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91BD" w14:textId="77777777" w:rsidR="00977FC6" w:rsidRPr="009B2998" w:rsidRDefault="00977FC6" w:rsidP="00977FC6">
      <w:pPr>
        <w:tabs>
          <w:tab w:val="left" w:pos="526"/>
          <w:tab w:val="center" w:pos="4677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ŽIADOSŤ</w:t>
      </w:r>
      <w:r w:rsidRPr="009B2998">
        <w:rPr>
          <w:rFonts w:ascii="Calibri" w:hAnsi="Calibri"/>
          <w:b/>
          <w:sz w:val="28"/>
          <w:szCs w:val="28"/>
        </w:rPr>
        <w:t xml:space="preserve"> O</w:t>
      </w:r>
      <w:r>
        <w:rPr>
          <w:rFonts w:ascii="Calibri" w:hAnsi="Calibri"/>
          <w:b/>
          <w:sz w:val="28"/>
          <w:szCs w:val="28"/>
        </w:rPr>
        <w:t xml:space="preserve"> POVOLENIE KLINICKÉHO SKÚŠANIA</w:t>
      </w:r>
      <w:r w:rsidRPr="009B2998">
        <w:rPr>
          <w:rFonts w:ascii="Calibri" w:hAnsi="Calibri"/>
          <w:b/>
          <w:sz w:val="28"/>
          <w:szCs w:val="28"/>
        </w:rPr>
        <w:t xml:space="preserve"> ZDRAVOTNÍCKEJ POMÔCKY</w:t>
      </w:r>
    </w:p>
    <w:p w14:paraId="3B67C45F" w14:textId="77777777" w:rsidR="00977FC6" w:rsidRPr="009B2998" w:rsidRDefault="00977FC6" w:rsidP="00977FC6">
      <w:pPr>
        <w:jc w:val="both"/>
        <w:rPr>
          <w:rFonts w:ascii="Calibri" w:hAnsi="Calibri"/>
        </w:rPr>
      </w:pPr>
    </w:p>
    <w:p w14:paraId="16E539A5" w14:textId="77777777" w:rsidR="00977FC6" w:rsidRPr="009B2998" w:rsidRDefault="00977FC6" w:rsidP="0014285E">
      <w:pPr>
        <w:rPr>
          <w:rFonts w:ascii="Calibri" w:hAnsi="Calibri"/>
          <w:szCs w:val="18"/>
        </w:rPr>
      </w:pPr>
    </w:p>
    <w:p w14:paraId="72E12D34" w14:textId="77777777" w:rsidR="00977FC6" w:rsidRDefault="00977FC6" w:rsidP="00977FC6">
      <w:pPr>
        <w:ind w:firstLine="708"/>
        <w:jc w:val="both"/>
        <w:rPr>
          <w:rFonts w:ascii="Calibri" w:hAnsi="Calibri"/>
        </w:rPr>
      </w:pPr>
      <w:r w:rsidRPr="009B2998">
        <w:rPr>
          <w:rFonts w:ascii="Calibri" w:hAnsi="Calibri"/>
        </w:rPr>
        <w:t xml:space="preserve">Podľa </w:t>
      </w:r>
      <w:r w:rsidR="009F23A3">
        <w:rPr>
          <w:rFonts w:ascii="Calibri" w:hAnsi="Calibri"/>
        </w:rPr>
        <w:t>prílohy č. XV, Nariadenia Európskeho parlamentu a Rady (EÚ) 2017/745 z 5. apríla 2017 o zdravotníckych pomôckach</w:t>
      </w:r>
      <w:r w:rsidR="001C6724">
        <w:rPr>
          <w:rFonts w:ascii="Calibri" w:hAnsi="Calibri"/>
        </w:rPr>
        <w:t xml:space="preserve"> a p</w:t>
      </w:r>
      <w:r w:rsidR="001C6724" w:rsidRPr="009B2998">
        <w:rPr>
          <w:rFonts w:ascii="Calibri" w:hAnsi="Calibri"/>
        </w:rPr>
        <w:t>odľa ustanovení § 111 zákona č. 362/2011 Z. z. o liekoch a zdravotníckych pomôckach a o zmene a doplnení niektorých zákonov</w:t>
      </w:r>
      <w:r w:rsidR="009F23A3">
        <w:rPr>
          <w:rFonts w:ascii="Calibri" w:hAnsi="Calibri"/>
        </w:rPr>
        <w:t xml:space="preserve"> </w:t>
      </w:r>
      <w:r w:rsidRPr="009B2998">
        <w:rPr>
          <w:rFonts w:ascii="Calibri" w:hAnsi="Calibri"/>
        </w:rPr>
        <w:t xml:space="preserve">Vám predkladáme </w:t>
      </w:r>
      <w:r>
        <w:rPr>
          <w:rFonts w:ascii="Calibri" w:hAnsi="Calibri"/>
        </w:rPr>
        <w:t>žiadosť</w:t>
      </w:r>
      <w:r w:rsidRPr="009B2998">
        <w:rPr>
          <w:rFonts w:ascii="Calibri" w:hAnsi="Calibri"/>
        </w:rPr>
        <w:t xml:space="preserve"> o</w:t>
      </w:r>
      <w:r w:rsidR="009F23A3">
        <w:rPr>
          <w:rFonts w:ascii="Calibri" w:hAnsi="Calibri"/>
        </w:rPr>
        <w:t xml:space="preserve"> povolenie </w:t>
      </w:r>
      <w:r w:rsidRPr="009B2998">
        <w:rPr>
          <w:rFonts w:ascii="Calibri" w:hAnsi="Calibri"/>
        </w:rPr>
        <w:t>klini</w:t>
      </w:r>
      <w:r w:rsidR="009F23A3">
        <w:rPr>
          <w:rFonts w:ascii="Calibri" w:hAnsi="Calibri"/>
        </w:rPr>
        <w:t>ckého skúšania</w:t>
      </w:r>
      <w:r w:rsidRPr="009B2998">
        <w:rPr>
          <w:rFonts w:ascii="Calibri" w:hAnsi="Calibri"/>
        </w:rPr>
        <w:t xml:space="preserve"> zdravotníckej pomôcky.</w:t>
      </w:r>
    </w:p>
    <w:p w14:paraId="439021EC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0B72224B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Číslo protokolu:</w:t>
      </w:r>
    </w:p>
    <w:p w14:paraId="349A5CA1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20E06DF9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S</w:t>
      </w:r>
      <w:r w:rsidR="009F7735" w:rsidRPr="009F7735">
        <w:rPr>
          <w:rFonts w:ascii="Calibri" w:hAnsi="Calibri"/>
          <w:b/>
        </w:rPr>
        <w:t>kú</w:t>
      </w:r>
      <w:r w:rsidRPr="009F7735">
        <w:rPr>
          <w:rFonts w:ascii="Calibri" w:hAnsi="Calibri"/>
          <w:b/>
        </w:rPr>
        <w:t>šaná zdravotnícka pomôcka:</w:t>
      </w:r>
    </w:p>
    <w:p w14:paraId="5CE7A8FF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3E4B19AD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Výskumná fáza:</w:t>
      </w:r>
    </w:p>
    <w:p w14:paraId="6224CFEC" w14:textId="77777777" w:rsidR="009F7735" w:rsidRPr="009B2998" w:rsidRDefault="009F7735" w:rsidP="009F7735">
      <w:pPr>
        <w:jc w:val="both"/>
        <w:rPr>
          <w:rFonts w:ascii="Calibri" w:hAnsi="Calibri"/>
        </w:rPr>
      </w:pPr>
    </w:p>
    <w:tbl>
      <w:tblPr>
        <w:tblW w:w="9547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215"/>
      </w:tblGrid>
      <w:tr w:rsidR="009F7735" w:rsidRPr="009B2998" w14:paraId="5217093A" w14:textId="77777777" w:rsidTr="00F05FCF">
        <w:trPr>
          <w:trHeight w:val="510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974EA" w14:textId="77777777" w:rsidR="009F7735" w:rsidRPr="009B2998" w:rsidRDefault="009F7735" w:rsidP="006B5D52">
            <w:pPr>
              <w:jc w:val="center"/>
              <w:rPr>
                <w:rFonts w:ascii="Calibri" w:hAnsi="Calibri"/>
                <w:b/>
              </w:rPr>
            </w:pPr>
            <w:r w:rsidRPr="009B2998">
              <w:rPr>
                <w:rFonts w:ascii="Calibri" w:hAnsi="Calibri"/>
                <w:b/>
                <w:color w:val="000000"/>
                <w:lang w:eastAsia="en-GB"/>
              </w:rPr>
              <w:t>Kontaktné informácie</w:t>
            </w:r>
          </w:p>
        </w:tc>
      </w:tr>
      <w:tr w:rsidR="0014285E" w:rsidRPr="009B2998" w14:paraId="522B6474" w14:textId="77777777">
        <w:trPr>
          <w:trHeight w:val="397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9D634" w14:textId="77777777" w:rsidR="0014285E" w:rsidRPr="009B2998" w:rsidRDefault="0014285E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Výrobca</w:t>
            </w:r>
            <w:r>
              <w:rPr>
                <w:rFonts w:ascii="Calibri" w:hAnsi="Calibri"/>
              </w:rPr>
              <w:t>, zadávateľ</w:t>
            </w:r>
          </w:p>
        </w:tc>
      </w:tr>
      <w:tr w:rsidR="009F7735" w:rsidRPr="009B2998" w14:paraId="462475EB" w14:textId="77777777" w:rsidTr="00F05FCF">
        <w:trPr>
          <w:trHeight w:val="397"/>
        </w:trPr>
        <w:tc>
          <w:tcPr>
            <w:tcW w:w="33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98EA1" w14:textId="77777777" w:rsidR="009F7735" w:rsidRPr="009B2998" w:rsidRDefault="009F7735" w:rsidP="006B5D52">
            <w:pPr>
              <w:rPr>
                <w:rFonts w:ascii="Calibri" w:hAnsi="Calibri"/>
                <w:color w:val="000000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</w:rPr>
              <w:t>Názov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1A430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504BE022" w14:textId="77777777" w:rsidTr="00F05FCF">
        <w:trPr>
          <w:trHeight w:val="397"/>
        </w:trPr>
        <w:tc>
          <w:tcPr>
            <w:tcW w:w="33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FCC7FD9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Adresa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51B2F9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3941411F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09E264DA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Meno kontaktnej osoby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43B345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72031C12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176C210C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Telefónne číslo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C9A95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F2410B7" w14:textId="77777777" w:rsidTr="00F05FCF">
        <w:trPr>
          <w:trHeight w:val="397"/>
        </w:trPr>
        <w:tc>
          <w:tcPr>
            <w:tcW w:w="33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58C57D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D3C6D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35A224B5" w14:textId="77777777" w:rsidR="009F7735" w:rsidRDefault="009F7735" w:rsidP="009F7735">
      <w:pPr>
        <w:rPr>
          <w:rFonts w:ascii="Calibri" w:hAnsi="Calibri"/>
        </w:rPr>
      </w:pPr>
    </w:p>
    <w:tbl>
      <w:tblPr>
        <w:tblW w:w="9533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201"/>
      </w:tblGrid>
      <w:tr w:rsidR="009F7735" w:rsidRPr="009B2998" w14:paraId="12900844" w14:textId="77777777" w:rsidTr="00F05FCF">
        <w:trPr>
          <w:trHeight w:val="510"/>
        </w:trPr>
        <w:tc>
          <w:tcPr>
            <w:tcW w:w="953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700A2" w14:textId="77777777" w:rsidR="009F7735" w:rsidRPr="009B2998" w:rsidRDefault="009F7735" w:rsidP="006B5D52">
            <w:pPr>
              <w:jc w:val="center"/>
              <w:rPr>
                <w:rFonts w:ascii="Calibri" w:hAnsi="Calibri"/>
                <w:b/>
              </w:rPr>
            </w:pPr>
            <w:r w:rsidRPr="009B2998">
              <w:rPr>
                <w:rFonts w:ascii="Calibri" w:hAnsi="Calibri"/>
                <w:b/>
                <w:color w:val="000000"/>
                <w:lang w:eastAsia="en-GB"/>
              </w:rPr>
              <w:t>Kontaktné informácie</w:t>
            </w:r>
          </w:p>
        </w:tc>
      </w:tr>
      <w:tr w:rsidR="009F7735" w:rsidRPr="009B2998" w14:paraId="3C850C7E" w14:textId="77777777" w:rsidTr="00F05FCF">
        <w:trPr>
          <w:trHeight w:val="397"/>
        </w:trPr>
        <w:tc>
          <w:tcPr>
            <w:tcW w:w="9533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99E222" w14:textId="77777777" w:rsidR="009F7735" w:rsidRPr="009B2998" w:rsidRDefault="009F7735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Žiadateľ</w:t>
            </w:r>
          </w:p>
        </w:tc>
      </w:tr>
      <w:tr w:rsidR="009F7735" w:rsidRPr="009B2998" w14:paraId="5BE1015E" w14:textId="77777777" w:rsidTr="00F05FCF">
        <w:trPr>
          <w:trHeight w:val="397"/>
        </w:trPr>
        <w:tc>
          <w:tcPr>
            <w:tcW w:w="33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D04F4" w14:textId="77777777" w:rsidR="009F7735" w:rsidRPr="009B2998" w:rsidRDefault="009F7735" w:rsidP="006B5D52">
            <w:pPr>
              <w:rPr>
                <w:rFonts w:ascii="Calibri" w:hAnsi="Calibri"/>
                <w:color w:val="000000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</w:rPr>
              <w:t>Názov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F3F3E8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7C8109A5" w14:textId="77777777" w:rsidTr="00F05FCF">
        <w:trPr>
          <w:trHeight w:val="397"/>
        </w:trPr>
        <w:tc>
          <w:tcPr>
            <w:tcW w:w="33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1FE572D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Adresa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345FE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BE5DC57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7D5C0030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Meno kontaktnej osoby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803E61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A912685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4C42CBEC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Telefónne číslo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96002A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2E4370F1" w14:textId="77777777" w:rsidTr="00F05FCF">
        <w:trPr>
          <w:trHeight w:val="397"/>
        </w:trPr>
        <w:tc>
          <w:tcPr>
            <w:tcW w:w="33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7F9F4C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FE6C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6C50A31E" w14:textId="77777777" w:rsidR="009F7735" w:rsidRDefault="009F7735" w:rsidP="009F7735">
      <w:pPr>
        <w:rPr>
          <w:rFonts w:ascii="Calibri" w:hAnsi="Calibri"/>
        </w:rPr>
      </w:pPr>
    </w:p>
    <w:p w14:paraId="6C8EA05F" w14:textId="77777777" w:rsidR="00B923C6" w:rsidRDefault="00B923C6" w:rsidP="006D0C27">
      <w:pPr>
        <w:ind w:firstLine="708"/>
        <w:rPr>
          <w:rFonts w:ascii="Calibri" w:hAnsi="Calibri"/>
        </w:rPr>
      </w:pPr>
    </w:p>
    <w:tbl>
      <w:tblPr>
        <w:tblW w:w="9519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6303"/>
      </w:tblGrid>
      <w:tr w:rsidR="00B923C6" w:rsidRPr="00B923C6" w14:paraId="61F7A4F0" w14:textId="77777777" w:rsidTr="00F05FCF">
        <w:trPr>
          <w:trHeight w:val="510"/>
        </w:trPr>
        <w:tc>
          <w:tcPr>
            <w:tcW w:w="95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B3AB3" w14:textId="77777777" w:rsidR="00B923C6" w:rsidRPr="00B923C6" w:rsidRDefault="00B923C6" w:rsidP="00B923C6">
            <w:pPr>
              <w:jc w:val="center"/>
              <w:rPr>
                <w:rFonts w:ascii="Calibri" w:hAnsi="Calibri"/>
                <w:b/>
              </w:rPr>
            </w:pPr>
            <w:r w:rsidRPr="00FF5ABA">
              <w:rPr>
                <w:rFonts w:ascii="Calibri" w:hAnsi="Calibri"/>
                <w:b/>
              </w:rPr>
              <w:t>Splnomocnená osoba pre komunikáciu so ŠÚKL</w:t>
            </w:r>
          </w:p>
        </w:tc>
      </w:tr>
      <w:tr w:rsidR="00B923C6" w:rsidRPr="00B923C6" w14:paraId="10F6FFDB" w14:textId="77777777" w:rsidTr="00F05FCF">
        <w:trPr>
          <w:trHeight w:val="397"/>
        </w:trPr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14:paraId="747F8910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Meno kontaktnej osoby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A3102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  <w:tr w:rsidR="00B923C6" w:rsidRPr="00B923C6" w14:paraId="42AFA6C3" w14:textId="77777777" w:rsidTr="00F05FCF">
        <w:trPr>
          <w:trHeight w:val="397"/>
        </w:trPr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14:paraId="6EC23E23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Telefónne číslo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D6ACCB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  <w:tr w:rsidR="00B923C6" w:rsidRPr="00B923C6" w14:paraId="6CC30AF0" w14:textId="77777777" w:rsidTr="00F05FCF">
        <w:trPr>
          <w:trHeight w:val="397"/>
        </w:trPr>
        <w:tc>
          <w:tcPr>
            <w:tcW w:w="321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9D5776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E-mail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34CB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</w:tbl>
    <w:p w14:paraId="11878610" w14:textId="77777777" w:rsidR="00B923C6" w:rsidRDefault="00B923C6" w:rsidP="009F7735">
      <w:pPr>
        <w:rPr>
          <w:rFonts w:ascii="Calibri" w:hAnsi="Calibri"/>
        </w:rPr>
      </w:pPr>
    </w:p>
    <w:tbl>
      <w:tblPr>
        <w:tblW w:w="9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995"/>
        <w:gridCol w:w="567"/>
        <w:gridCol w:w="212"/>
        <w:gridCol w:w="249"/>
        <w:gridCol w:w="590"/>
        <w:gridCol w:w="508"/>
        <w:gridCol w:w="567"/>
        <w:gridCol w:w="358"/>
        <w:gridCol w:w="919"/>
        <w:gridCol w:w="282"/>
        <w:gridCol w:w="822"/>
      </w:tblGrid>
      <w:tr w:rsidR="009F7735" w:rsidRPr="009B2998" w14:paraId="7832F877" w14:textId="77777777" w:rsidTr="00B923C6">
        <w:trPr>
          <w:trHeight w:val="397"/>
          <w:jc w:val="center"/>
        </w:trPr>
        <w:tc>
          <w:tcPr>
            <w:tcW w:w="9541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2EC472" w14:textId="77777777" w:rsidR="009F7735" w:rsidRPr="009B2998" w:rsidRDefault="009F7735" w:rsidP="006B5D5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9B2998">
              <w:rPr>
                <w:rFonts w:ascii="Calibri" w:hAnsi="Calibri"/>
                <w:b/>
              </w:rPr>
              <w:t>Informácie o klinickom skúšaní zdravotníckej pomôcky</w:t>
            </w:r>
            <w:r w:rsidRPr="009B2998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9F7735" w:rsidRPr="009B2998" w14:paraId="6216AFF5" w14:textId="77777777" w:rsidTr="00B923C6">
        <w:trPr>
          <w:trHeight w:val="454"/>
          <w:jc w:val="center"/>
        </w:trPr>
        <w:tc>
          <w:tcPr>
            <w:tcW w:w="347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72F021" w14:textId="77777777" w:rsidR="009F7735" w:rsidRPr="009B2998" w:rsidRDefault="001B471A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9F7735" w:rsidRPr="009B2998">
              <w:rPr>
                <w:rFonts w:ascii="Calibri" w:hAnsi="Calibri"/>
              </w:rPr>
              <w:t xml:space="preserve">ázov </w:t>
            </w:r>
            <w:r>
              <w:rPr>
                <w:rFonts w:ascii="Calibri" w:hAnsi="Calibri"/>
              </w:rPr>
              <w:t>klinického skúšania</w:t>
            </w:r>
          </w:p>
        </w:tc>
        <w:tc>
          <w:tcPr>
            <w:tcW w:w="6069" w:type="dxa"/>
            <w:gridSpan w:val="11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3086B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v slovenskom jazyku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119388C5" w14:textId="77777777" w:rsidTr="00B923C6">
        <w:trPr>
          <w:trHeight w:val="454"/>
          <w:jc w:val="center"/>
        </w:trPr>
        <w:tc>
          <w:tcPr>
            <w:tcW w:w="3472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6947F6" w14:textId="77777777" w:rsidR="009F7735" w:rsidRPr="009B2998" w:rsidRDefault="009F7735" w:rsidP="006B5D52">
            <w:pPr>
              <w:rPr>
                <w:rFonts w:ascii="Calibri" w:hAnsi="Calibri"/>
              </w:rPr>
            </w:pP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FA68CF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v anglickom jazyku  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795EBCE0" w14:textId="77777777" w:rsidTr="00B923C6">
        <w:trPr>
          <w:trHeight w:val="454"/>
          <w:jc w:val="center"/>
        </w:trPr>
        <w:tc>
          <w:tcPr>
            <w:tcW w:w="3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F2B08D" w14:textId="77777777" w:rsidR="009F7735" w:rsidRPr="009B2998" w:rsidRDefault="00A76EC9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</w:t>
            </w:r>
            <w:r w:rsidR="009F7735" w:rsidRPr="009B2998">
              <w:rPr>
                <w:rFonts w:ascii="Calibri" w:hAnsi="Calibri"/>
              </w:rPr>
              <w:t xml:space="preserve"> protokolu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BF9E5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4F6476" w:rsidRPr="009B2998" w14:paraId="0D14FBDD" w14:textId="77777777">
        <w:trPr>
          <w:trHeight w:val="397"/>
          <w:jc w:val="center"/>
        </w:trPr>
        <w:tc>
          <w:tcPr>
            <w:tcW w:w="347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0D2CA" w14:textId="77777777" w:rsidR="004F6476" w:rsidRPr="009B2998" w:rsidRDefault="004F6476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Status žiadosti o</w:t>
            </w:r>
            <w:r w:rsidR="001B471A" w:rsidRPr="002613BA">
              <w:rPr>
                <w:rFonts w:ascii="Calibri" w:hAnsi="Calibri"/>
                <w:color w:val="000000"/>
                <w:szCs w:val="22"/>
              </w:rPr>
              <w:t> klinické skúšanie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235B22" w14:textId="77777777" w:rsidR="004F6476" w:rsidRPr="009B2998" w:rsidRDefault="004F6476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Prvé predloženie </w:t>
            </w: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6C19B1" w14:textId="77777777" w:rsidR="004F6476" w:rsidRDefault="004F6476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Opätovné predloženie  </w:t>
            </w:r>
          </w:p>
          <w:p w14:paraId="74227C2E" w14:textId="77777777" w:rsidR="004F6476" w:rsidRPr="009B2998" w:rsidRDefault="004F6476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02EB97" w14:textId="77777777" w:rsidR="004F6476" w:rsidRPr="009B2998" w:rsidRDefault="004F6476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Významná zmena  </w:t>
            </w: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15798144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F185C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Ide o národné alebo medzinárodné KS ?</w:t>
            </w:r>
          </w:p>
        </w:tc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681C6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národné KS</w:t>
            </w:r>
          </w:p>
        </w:tc>
        <w:tc>
          <w:tcPr>
            <w:tcW w:w="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D689E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32727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medzinárodné KS</w:t>
            </w: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F1CE05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0F4D4989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0D34F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Ak ide o medzinárodné KS, uveďte kódy štátov, v ktorých KS prebieha/bude prebiehať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977416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DBBD3F3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AC292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EUDAMED CIV ID (pokiaľ je </w:t>
            </w:r>
            <w:r>
              <w:rPr>
                <w:rFonts w:ascii="Calibri" w:hAnsi="Calibri"/>
                <w:color w:val="000000"/>
                <w:szCs w:val="22"/>
              </w:rPr>
              <w:t xml:space="preserve">už </w:t>
            </w:r>
            <w:r w:rsidRPr="009B2998">
              <w:rPr>
                <w:rFonts w:ascii="Calibri" w:hAnsi="Calibri"/>
                <w:color w:val="000000"/>
                <w:szCs w:val="22"/>
              </w:rPr>
              <w:t>dostupné)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D71E8C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B471A" w:rsidRPr="009B2998" w14:paraId="21B24D6E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EEB1E" w14:textId="77777777" w:rsidR="001B471A" w:rsidRPr="002613BA" w:rsidRDefault="001B471A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Charakter klinického skúšania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EAF91" w14:textId="77777777" w:rsidR="001B471A" w:rsidRPr="009B2998" w:rsidRDefault="001B471A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707300" w:rsidRPr="009B2998" w14:paraId="627011AB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14343" w14:textId="77777777" w:rsidR="00707300" w:rsidRPr="002613BA" w:rsidRDefault="00707300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Kritériá pre zaradenie účastníkov do KS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E340F" w14:textId="77777777" w:rsidR="00707300" w:rsidRPr="009B2998" w:rsidRDefault="00707300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707300" w:rsidRPr="009B2998" w14:paraId="7D523532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2AE62" w14:textId="77777777" w:rsidR="00707300" w:rsidRPr="002613BA" w:rsidRDefault="00707300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Kritériá pre vyradenie účastníkov z KS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C8903C" w14:textId="77777777" w:rsidR="00707300" w:rsidRPr="009B2998" w:rsidRDefault="00B9081C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4285E" w:rsidRPr="009B2998" w14:paraId="50DF595D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FC0DD" w14:textId="77777777" w:rsidR="0014285E" w:rsidRPr="002613BA" w:rsidRDefault="0014285E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Vekov</w:t>
            </w:r>
            <w:r w:rsidR="00A3497B" w:rsidRPr="002613BA">
              <w:rPr>
                <w:rFonts w:ascii="Calibri" w:hAnsi="Calibri"/>
                <w:color w:val="000000"/>
                <w:szCs w:val="22"/>
              </w:rPr>
              <w:t>é</w:t>
            </w:r>
            <w:r w:rsidRPr="002613BA">
              <w:rPr>
                <w:rFonts w:ascii="Calibri" w:hAnsi="Calibri"/>
                <w:color w:val="000000"/>
                <w:szCs w:val="22"/>
              </w:rPr>
              <w:t xml:space="preserve"> rozpätie účastníkov z</w:t>
            </w:r>
            <w:r w:rsidR="00A3497B" w:rsidRPr="002613BA">
              <w:rPr>
                <w:rFonts w:ascii="Calibri" w:hAnsi="Calibri"/>
                <w:color w:val="000000"/>
                <w:szCs w:val="22"/>
              </w:rPr>
              <w:t>a</w:t>
            </w:r>
            <w:r w:rsidRPr="002613BA">
              <w:rPr>
                <w:rFonts w:ascii="Calibri" w:hAnsi="Calibri"/>
                <w:color w:val="000000"/>
                <w:szCs w:val="22"/>
              </w:rPr>
              <w:t>radených do KS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26C850" w14:textId="77777777" w:rsidR="0014285E" w:rsidRPr="009B2998" w:rsidRDefault="0014285E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4285E" w:rsidRPr="009B2998" w14:paraId="7DBB3886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41662" w14:textId="77777777" w:rsidR="0014285E" w:rsidRPr="002613BA" w:rsidRDefault="0014285E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Typ subjektov, ktorí budú zaradení do KS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8B8006" w14:textId="77777777" w:rsidR="0014285E" w:rsidRPr="002613BA" w:rsidRDefault="0014285E" w:rsidP="006B5D52">
            <w:pPr>
              <w:rPr>
                <w:rFonts w:ascii="Calibri" w:hAnsi="Calibri"/>
                <w:sz w:val="20"/>
                <w:szCs w:val="20"/>
              </w:rPr>
            </w:pPr>
            <w:r w:rsidRPr="002613BA">
              <w:rPr>
                <w:rFonts w:ascii="Calibri" w:hAnsi="Calibri"/>
                <w:sz w:val="20"/>
                <w:szCs w:val="20"/>
              </w:rPr>
              <w:t xml:space="preserve">/zdraví, chorí, zraniteľná populácia, maloletí, tehotné ženy, dojčiace ženy, pacienti v núdzových situáciách, </w:t>
            </w:r>
            <w:r w:rsidR="000551FC" w:rsidRPr="002613BA">
              <w:rPr>
                <w:rFonts w:ascii="Calibri" w:hAnsi="Calibri"/>
                <w:sz w:val="20"/>
                <w:szCs w:val="20"/>
              </w:rPr>
              <w:t xml:space="preserve">práceneschopné subjekty, </w:t>
            </w:r>
            <w:r w:rsidR="00160FA7" w:rsidRPr="002613BA">
              <w:rPr>
                <w:rFonts w:ascii="Calibri" w:hAnsi="Calibri"/>
                <w:sz w:val="20"/>
                <w:szCs w:val="20"/>
              </w:rPr>
              <w:t>atď.</w:t>
            </w:r>
            <w:r w:rsidR="000551FC" w:rsidRPr="002613BA">
              <w:rPr>
                <w:rFonts w:ascii="Calibri" w:hAnsi="Calibri"/>
                <w:sz w:val="20"/>
                <w:szCs w:val="20"/>
              </w:rPr>
              <w:t>.../</w:t>
            </w:r>
          </w:p>
        </w:tc>
      </w:tr>
      <w:tr w:rsidR="009F7735" w:rsidRPr="009B2998" w14:paraId="4D6EFC18" w14:textId="77777777" w:rsidTr="00B923C6">
        <w:trPr>
          <w:trHeight w:val="397"/>
          <w:jc w:val="center"/>
        </w:trPr>
        <w:tc>
          <w:tcPr>
            <w:tcW w:w="3472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745E6D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Plánovaný počet účastníkov v</w:t>
            </w: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724E3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SK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CF2A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E48A9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66365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FF807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Mimo E</w:t>
            </w:r>
            <w:r>
              <w:rPr>
                <w:rFonts w:ascii="Calibri" w:hAnsi="Calibri"/>
              </w:rPr>
              <w:t>Ú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AF253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0ABE95FA" w14:textId="77777777" w:rsidTr="00B923C6">
        <w:trPr>
          <w:trHeight w:val="397"/>
          <w:jc w:val="center"/>
        </w:trPr>
        <w:tc>
          <w:tcPr>
            <w:tcW w:w="3472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CA096D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85E56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7C482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3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2AA310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2DDC567B" w14:textId="77777777" w:rsidTr="00B923C6">
        <w:trPr>
          <w:trHeight w:val="397"/>
          <w:jc w:val="center"/>
        </w:trPr>
        <w:tc>
          <w:tcPr>
            <w:tcW w:w="3472" w:type="dxa"/>
            <w:vMerge w:val="restart"/>
            <w:tcBorders>
              <w:right w:val="single" w:sz="4" w:space="0" w:color="auto"/>
            </w:tcBorders>
            <w:vAlign w:val="center"/>
          </w:tcPr>
          <w:p w14:paraId="4C8C405B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Plánovaný dátum (SK)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DC72A" w14:textId="77777777" w:rsidR="009F7735" w:rsidRPr="009B2998" w:rsidRDefault="00A76EC9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začiatku</w:t>
            </w:r>
            <w:r w:rsidR="009F7735" w:rsidRPr="009B2998">
              <w:rPr>
                <w:rFonts w:ascii="Calibri" w:hAnsi="Calibri"/>
              </w:rPr>
              <w:t xml:space="preserve"> KS</w:t>
            </w:r>
          </w:p>
        </w:tc>
        <w:tc>
          <w:tcPr>
            <w:tcW w:w="450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E6382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6FBE2FF1" w14:textId="77777777" w:rsidTr="00B923C6">
        <w:trPr>
          <w:trHeight w:val="397"/>
          <w:jc w:val="center"/>
        </w:trPr>
        <w:tc>
          <w:tcPr>
            <w:tcW w:w="3472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EE87DE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F5205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ukončenia KS</w:t>
            </w:r>
          </w:p>
        </w:tc>
        <w:tc>
          <w:tcPr>
            <w:tcW w:w="450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5A8C1E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5C151DA6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2109B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Bolo ku KS vydané súhlasné stanovisko EK?</w:t>
            </w:r>
          </w:p>
        </w:tc>
        <w:tc>
          <w:tcPr>
            <w:tcW w:w="17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4056A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09E22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F441C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11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F4C422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4DC0811C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F4638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Cieľ KS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D58ED0" w14:textId="77777777" w:rsidR="00A76EC9" w:rsidRPr="00A76EC9" w:rsidRDefault="00A76EC9" w:rsidP="00A76EC9">
            <w:pPr>
              <w:jc w:val="center"/>
              <w:rPr>
                <w:rFonts w:ascii="Calibri" w:hAnsi="Calibri"/>
                <w:color w:val="000000"/>
              </w:rPr>
            </w:pPr>
          </w:p>
          <w:p w14:paraId="76D48B70" w14:textId="77777777" w:rsidR="00A76EC9" w:rsidRPr="00A76EC9" w:rsidRDefault="00311008" w:rsidP="00A76EC9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  <w:p w14:paraId="52F64BA3" w14:textId="77777777" w:rsidR="00E55A12" w:rsidRPr="00A76EC9" w:rsidRDefault="00E55A12" w:rsidP="00A76EC9">
            <w:pPr>
              <w:rPr>
                <w:rFonts w:ascii="Calibri" w:hAnsi="Calibri"/>
              </w:rPr>
            </w:pPr>
          </w:p>
        </w:tc>
      </w:tr>
      <w:tr w:rsidR="00A91FD5" w:rsidRPr="009B2998" w14:paraId="73BCBBA4" w14:textId="77777777" w:rsidTr="009B09E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5E14A" w14:textId="77777777" w:rsidR="00A91FD5" w:rsidRPr="002613BA" w:rsidRDefault="00121C18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Súhrn plánu</w:t>
            </w:r>
            <w:r w:rsidR="00A91FD5" w:rsidRPr="002613BA">
              <w:rPr>
                <w:rFonts w:ascii="Calibri" w:hAnsi="Calibri"/>
                <w:color w:val="000000"/>
                <w:szCs w:val="22"/>
              </w:rPr>
              <w:t xml:space="preserve"> KS 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0D715" w14:textId="77777777" w:rsidR="00A76EC9" w:rsidRPr="002613BA" w:rsidRDefault="00A76EC9" w:rsidP="003110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613BA">
              <w:rPr>
                <w:rFonts w:ascii="Calibri" w:hAnsi="Calibri"/>
                <w:sz w:val="20"/>
                <w:szCs w:val="20"/>
              </w:rPr>
              <w:t>/</w:t>
            </w:r>
            <w:r w:rsidR="00121C18" w:rsidRPr="002613BA">
              <w:rPr>
                <w:rFonts w:ascii="Calibri" w:hAnsi="Calibri"/>
                <w:sz w:val="20"/>
                <w:szCs w:val="20"/>
              </w:rPr>
              <w:t>stačí uviesť odkaz, predkladá sa ako</w:t>
            </w:r>
            <w:r w:rsidRPr="002613BA">
              <w:rPr>
                <w:rFonts w:ascii="Calibri" w:hAnsi="Calibri"/>
                <w:sz w:val="20"/>
                <w:szCs w:val="20"/>
              </w:rPr>
              <w:t xml:space="preserve"> samostatný dokument ako príloh</w:t>
            </w:r>
            <w:r w:rsidR="00121C18" w:rsidRPr="002613BA">
              <w:rPr>
                <w:rFonts w:ascii="Calibri" w:hAnsi="Calibri"/>
                <w:sz w:val="20"/>
                <w:szCs w:val="20"/>
              </w:rPr>
              <w:t>a</w:t>
            </w:r>
            <w:r w:rsidRPr="002613BA">
              <w:rPr>
                <w:rFonts w:ascii="Calibri" w:hAnsi="Calibri"/>
                <w:sz w:val="20"/>
                <w:szCs w:val="20"/>
              </w:rPr>
              <w:t xml:space="preserve"> k tejto žiadosti/</w:t>
            </w:r>
          </w:p>
          <w:p w14:paraId="0F881C92" w14:textId="77777777" w:rsidR="00A91FD5" w:rsidRPr="002613BA" w:rsidRDefault="00A91FD5" w:rsidP="00A76EC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B09E6" w:rsidRPr="009B2998" w14:paraId="15B2A0DF" w14:textId="77777777" w:rsidTr="009B09E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78208" w14:textId="77777777" w:rsidR="009B09E6" w:rsidRPr="002613BA" w:rsidRDefault="009B09E6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Kombinované skúšanie ZP/IVD ZP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445B2" w14:textId="77777777" w:rsidR="009B09E6" w:rsidRPr="002613BA" w:rsidRDefault="009B09E6" w:rsidP="003110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613BA">
              <w:rPr>
                <w:rFonts w:ascii="Calibri" w:hAnsi="Calibri"/>
                <w:sz w:val="20"/>
                <w:szCs w:val="20"/>
              </w:rPr>
              <w:t>/ak áno, uveďte príslušné identifikačné číslo štúdie výkonu IVD ZP/</w:t>
            </w:r>
          </w:p>
        </w:tc>
      </w:tr>
      <w:tr w:rsidR="009B09E6" w:rsidRPr="009B2998" w14:paraId="509D2277" w14:textId="77777777" w:rsidTr="00B923C6">
        <w:trPr>
          <w:trHeight w:val="397"/>
          <w:jc w:val="center"/>
        </w:trPr>
        <w:tc>
          <w:tcPr>
            <w:tcW w:w="3472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25160" w14:textId="77777777" w:rsidR="009B09E6" w:rsidRPr="002613BA" w:rsidRDefault="009B09E6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Podáva sa žiadosť súbežne so žiadosťou o klinické skúšanie liek</w:t>
            </w:r>
            <w:r w:rsidR="00160FA7" w:rsidRPr="002613BA">
              <w:rPr>
                <w:rFonts w:ascii="Calibri" w:hAnsi="Calibri"/>
                <w:color w:val="000000"/>
                <w:szCs w:val="22"/>
              </w:rPr>
              <w:t>u</w:t>
            </w:r>
            <w:r w:rsidRPr="002613BA">
              <w:rPr>
                <w:rFonts w:ascii="Calibri" w:hAnsi="Calibri"/>
                <w:color w:val="000000"/>
                <w:szCs w:val="22"/>
              </w:rPr>
              <w:t>?</w:t>
            </w:r>
          </w:p>
        </w:tc>
        <w:tc>
          <w:tcPr>
            <w:tcW w:w="6069" w:type="dxa"/>
            <w:gridSpan w:val="1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727F" w14:textId="77777777" w:rsidR="009B09E6" w:rsidRPr="002613BA" w:rsidRDefault="009B09E6" w:rsidP="003110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613BA">
              <w:rPr>
                <w:rFonts w:ascii="Calibri" w:hAnsi="Calibri"/>
                <w:sz w:val="20"/>
                <w:szCs w:val="20"/>
              </w:rPr>
              <w:t xml:space="preserve">/ak áno, uveďte EU </w:t>
            </w:r>
            <w:proofErr w:type="spellStart"/>
            <w:r w:rsidRPr="002613BA">
              <w:rPr>
                <w:rFonts w:ascii="Calibri" w:hAnsi="Calibri"/>
                <w:sz w:val="20"/>
                <w:szCs w:val="20"/>
              </w:rPr>
              <w:t>Clinical</w:t>
            </w:r>
            <w:proofErr w:type="spellEnd"/>
            <w:r w:rsidRPr="002613BA">
              <w:rPr>
                <w:rFonts w:ascii="Calibri" w:hAnsi="Calibri"/>
                <w:sz w:val="20"/>
                <w:szCs w:val="20"/>
              </w:rPr>
              <w:t xml:space="preserve"> Trial </w:t>
            </w:r>
            <w:proofErr w:type="spellStart"/>
            <w:r w:rsidRPr="002613BA">
              <w:rPr>
                <w:rFonts w:ascii="Calibri" w:hAnsi="Calibri"/>
                <w:sz w:val="20"/>
                <w:szCs w:val="20"/>
              </w:rPr>
              <w:t>Number</w:t>
            </w:r>
            <w:proofErr w:type="spellEnd"/>
            <w:r w:rsidRPr="002613BA">
              <w:rPr>
                <w:rFonts w:ascii="Calibri" w:hAnsi="Calibri"/>
                <w:sz w:val="20"/>
                <w:szCs w:val="20"/>
              </w:rPr>
              <w:t>/</w:t>
            </w:r>
          </w:p>
        </w:tc>
      </w:tr>
    </w:tbl>
    <w:p w14:paraId="37401AA4" w14:textId="77777777" w:rsidR="00E55A12" w:rsidRDefault="00E55A12" w:rsidP="00E55A12">
      <w:pPr>
        <w:rPr>
          <w:rFonts w:ascii="Calibri" w:hAnsi="Calibri"/>
        </w:rPr>
      </w:pPr>
    </w:p>
    <w:p w14:paraId="314ADAD9" w14:textId="77777777" w:rsidR="0042194D" w:rsidRDefault="0042194D" w:rsidP="00E55A12">
      <w:pPr>
        <w:rPr>
          <w:rFonts w:ascii="Calibri" w:hAnsi="Calibri"/>
        </w:rPr>
      </w:pPr>
    </w:p>
    <w:p w14:paraId="1FBA856F" w14:textId="77777777" w:rsidR="00311008" w:rsidRDefault="00311008" w:rsidP="00E55A12">
      <w:pPr>
        <w:rPr>
          <w:rFonts w:ascii="Calibri" w:hAnsi="Calibri"/>
        </w:rPr>
      </w:pPr>
    </w:p>
    <w:p w14:paraId="519DBB8E" w14:textId="77777777" w:rsidR="0042194D" w:rsidRPr="009B2998" w:rsidRDefault="0042194D" w:rsidP="00E55A12">
      <w:pPr>
        <w:rPr>
          <w:rFonts w:ascii="Calibri" w:hAnsi="Calibri"/>
        </w:rPr>
      </w:pPr>
    </w:p>
    <w:tbl>
      <w:tblPr>
        <w:tblW w:w="9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1596"/>
        <w:gridCol w:w="741"/>
        <w:gridCol w:w="846"/>
        <w:gridCol w:w="10"/>
        <w:gridCol w:w="1597"/>
        <w:gridCol w:w="738"/>
        <w:gridCol w:w="859"/>
      </w:tblGrid>
      <w:tr w:rsidR="00E55A12" w:rsidRPr="009B2998" w14:paraId="14E5708C" w14:textId="77777777" w:rsidTr="00F05FCF">
        <w:trPr>
          <w:trHeight w:val="397"/>
        </w:trPr>
        <w:tc>
          <w:tcPr>
            <w:tcW w:w="96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311453" w14:textId="77777777" w:rsidR="00E55A12" w:rsidRPr="009B2998" w:rsidRDefault="00E55A12" w:rsidP="006B5D5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9B2998">
              <w:rPr>
                <w:rFonts w:ascii="Calibri" w:hAnsi="Calibri"/>
                <w:b/>
              </w:rPr>
              <w:t>Informácie o skúšobnom mieste/miestach, hlavnom skúšajúcom a skúšajúcich</w:t>
            </w:r>
            <w:r w:rsidRPr="009B2998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E55A12" w:rsidRPr="009B2998" w14:paraId="73BD0929" w14:textId="77777777" w:rsidTr="00F05FCF">
        <w:trPr>
          <w:trHeight w:val="454"/>
        </w:trPr>
        <w:tc>
          <w:tcPr>
            <w:tcW w:w="32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1B6DC5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Ide o </w:t>
            </w:r>
            <w:proofErr w:type="spellStart"/>
            <w:r w:rsidRPr="009B2998">
              <w:rPr>
                <w:rFonts w:ascii="Calibri" w:hAnsi="Calibri"/>
              </w:rPr>
              <w:t>multicentrické</w:t>
            </w:r>
            <w:proofErr w:type="spellEnd"/>
            <w:r w:rsidRPr="009B2998">
              <w:rPr>
                <w:rFonts w:ascii="Calibri" w:hAnsi="Calibri"/>
              </w:rPr>
              <w:t xml:space="preserve"> KS ?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F0046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A51D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34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3CD0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E3B1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5914518B" w14:textId="77777777" w:rsidTr="00F05FCF">
        <w:trPr>
          <w:trHeight w:val="454"/>
        </w:trPr>
        <w:tc>
          <w:tcPr>
            <w:tcW w:w="32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5721D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Počet skúšobných miest</w:t>
            </w:r>
          </w:p>
        </w:tc>
        <w:tc>
          <w:tcPr>
            <w:tcW w:w="638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7A510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491122A7" w14:textId="77777777" w:rsidTr="00F05FCF">
        <w:trPr>
          <w:trHeight w:val="397"/>
        </w:trPr>
        <w:tc>
          <w:tcPr>
            <w:tcW w:w="3224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92FB6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  <w:lang w:eastAsia="en-GB"/>
              </w:rPr>
              <w:t>Kontaktné údaje o SM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860B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Poradové číslo SM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403C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1</w:t>
            </w:r>
          </w:p>
        </w:tc>
        <w:tc>
          <w:tcPr>
            <w:tcW w:w="1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2EB2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4E20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3</w:t>
            </w:r>
          </w:p>
        </w:tc>
      </w:tr>
      <w:tr w:rsidR="00E55A12" w:rsidRPr="009B2998" w14:paraId="062D5C1E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B4C44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9A03F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57F09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73058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968307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3B24814B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3A3B3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BBCDC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932A6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8D78F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246D7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50F8A617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0F643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41DEA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 xml:space="preserve">meno, priezvisko hlavného skúšajúceho 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C6EFC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A5CEA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B4CA7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2E2C8CE2" w14:textId="77777777" w:rsidTr="006857DD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8B145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59A01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 xml:space="preserve">meno, priezvisko </w:t>
            </w:r>
            <w:r w:rsidR="00A76EC9">
              <w:rPr>
                <w:rFonts w:ascii="Calibri" w:hAnsi="Calibri"/>
                <w:color w:val="000000"/>
                <w:sz w:val="22"/>
                <w:szCs w:val="22"/>
              </w:rPr>
              <w:t>skúšajúceho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1EE9B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B8CC6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440F3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6857DD" w:rsidRPr="009B2998" w14:paraId="52DDE80F" w14:textId="77777777">
        <w:trPr>
          <w:trHeight w:val="397"/>
        </w:trPr>
        <w:tc>
          <w:tcPr>
            <w:tcW w:w="322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59570" w14:textId="77777777" w:rsidR="006857DD" w:rsidRPr="00CD19A9" w:rsidRDefault="006857DD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CD19A9">
              <w:rPr>
                <w:rFonts w:ascii="Calibri" w:hAnsi="Calibri"/>
                <w:color w:val="000000"/>
                <w:szCs w:val="22"/>
                <w:lang w:val="en-GB" w:eastAsia="en-GB"/>
              </w:rPr>
              <w:t>Dôkaz, že skúšajúci a pracovisko</w:t>
            </w:r>
            <w:r w:rsidR="00707300" w:rsidRPr="00CD19A9">
              <w:rPr>
                <w:rFonts w:ascii="Calibri" w:hAnsi="Calibri"/>
                <w:color w:val="000000"/>
                <w:szCs w:val="22"/>
                <w:lang w:val="en-GB" w:eastAsia="en-GB"/>
              </w:rPr>
              <w:t>/á</w:t>
            </w:r>
            <w:r w:rsidRPr="00CD19A9"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 skúšania sú spôsobilé vykonať KS v súlade s plánom KS</w:t>
            </w:r>
          </w:p>
        </w:tc>
        <w:tc>
          <w:tcPr>
            <w:tcW w:w="6387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2D3A4" w14:textId="77777777" w:rsidR="006857DD" w:rsidRPr="006857DD" w:rsidRDefault="006857DD" w:rsidP="006857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57DD">
              <w:rPr>
                <w:rFonts w:ascii="Calibri" w:hAnsi="Calibri"/>
                <w:sz w:val="20"/>
                <w:szCs w:val="20"/>
              </w:rPr>
              <w:t>/uviesť odkaz na dokument/</w:t>
            </w:r>
          </w:p>
        </w:tc>
      </w:tr>
    </w:tbl>
    <w:p w14:paraId="261C6B1C" w14:textId="77777777" w:rsidR="00E55A12" w:rsidRDefault="00E55A12" w:rsidP="00812F76">
      <w:pPr>
        <w:spacing w:line="276" w:lineRule="auto"/>
        <w:rPr>
          <w:rFonts w:ascii="Calibri" w:hAnsi="Calibri"/>
          <w:sz w:val="28"/>
        </w:rPr>
      </w:pPr>
    </w:p>
    <w:tbl>
      <w:tblPr>
        <w:tblW w:w="9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2338"/>
        <w:gridCol w:w="839"/>
        <w:gridCol w:w="2352"/>
        <w:gridCol w:w="840"/>
      </w:tblGrid>
      <w:tr w:rsidR="00E55A12" w:rsidRPr="009B2998" w14:paraId="2FA139F3" w14:textId="77777777" w:rsidTr="006B5D52">
        <w:trPr>
          <w:trHeight w:val="397"/>
        </w:trPr>
        <w:tc>
          <w:tcPr>
            <w:tcW w:w="959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5CB9E" w14:textId="77777777" w:rsidR="00E55A12" w:rsidRPr="009B2998" w:rsidRDefault="00E55A12" w:rsidP="00E55A1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9B2998">
              <w:rPr>
                <w:rFonts w:ascii="Calibri" w:hAnsi="Calibri"/>
                <w:b/>
              </w:rPr>
              <w:t xml:space="preserve">Informácie o </w:t>
            </w:r>
            <w:r>
              <w:rPr>
                <w:rFonts w:ascii="Calibri" w:hAnsi="Calibri"/>
                <w:b/>
              </w:rPr>
              <w:t>zdravotníckej pomôcke</w:t>
            </w:r>
            <w:r w:rsidRPr="009B2998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E55A12" w:rsidRPr="009B2998" w14:paraId="6696E189" w14:textId="77777777" w:rsidTr="006B5D52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8F90A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Názov ZP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B6E5B3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A91FD5" w:rsidRPr="009B2998" w14:paraId="1C0A5AE0" w14:textId="77777777" w:rsidTr="006B5D52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738FC" w14:textId="77777777" w:rsidR="00A91FD5" w:rsidRPr="009B2998" w:rsidRDefault="00A91FD5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 ZP a účel určenia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31EAD2" w14:textId="77777777" w:rsidR="00A91FD5" w:rsidRPr="009B2998" w:rsidRDefault="00A91FD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A76EC9" w:rsidRPr="009B2998" w14:paraId="0021DA7F" w14:textId="77777777" w:rsidTr="00977637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CFC05" w14:textId="77777777" w:rsidR="00A76EC9" w:rsidRDefault="00A76EC9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Mechanizmus účinku ZP 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31F2" w14:textId="77777777" w:rsidR="00A76EC9" w:rsidRPr="009B2998" w:rsidRDefault="00A76EC9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13107467" w14:textId="77777777" w:rsidTr="00977637">
        <w:trPr>
          <w:trHeight w:val="397"/>
        </w:trPr>
        <w:tc>
          <w:tcPr>
            <w:tcW w:w="323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DC7FBDA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Klasifikácia ZP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9922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Pr="009B2998">
              <w:rPr>
                <w:rFonts w:ascii="Calibri" w:hAnsi="Calibri"/>
              </w:rPr>
              <w:t>Trieda I</w:t>
            </w:r>
          </w:p>
        </w:tc>
        <w:tc>
          <w:tcPr>
            <w:tcW w:w="8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0ABC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9F570" w14:textId="77777777" w:rsidR="00E55A12" w:rsidRPr="009B2998" w:rsidRDefault="00E55A12" w:rsidP="006B5D52">
            <w:pPr>
              <w:rPr>
                <w:rFonts w:ascii="Calibri" w:hAnsi="Calibri"/>
                <w:sz w:val="20"/>
                <w:szCs w:val="20"/>
              </w:rPr>
            </w:pPr>
            <w:r w:rsidRPr="007B45ED">
              <w:rPr>
                <w:rFonts w:ascii="Calibri" w:hAnsi="Calibri"/>
              </w:rPr>
              <w:t xml:space="preserve">2. Trieda </w:t>
            </w:r>
            <w:proofErr w:type="spellStart"/>
            <w:r w:rsidRPr="007B45ED">
              <w:rPr>
                <w:rFonts w:ascii="Calibri" w:hAnsi="Calibri"/>
              </w:rPr>
              <w:t>Is</w:t>
            </w:r>
            <w:proofErr w:type="spellEnd"/>
          </w:p>
        </w:tc>
        <w:tc>
          <w:tcPr>
            <w:tcW w:w="8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999D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7A44A6C7" w14:textId="77777777" w:rsidTr="006B5D52">
        <w:trPr>
          <w:trHeight w:val="397"/>
        </w:trPr>
        <w:tc>
          <w:tcPr>
            <w:tcW w:w="3230" w:type="dxa"/>
            <w:vMerge/>
            <w:tcBorders>
              <w:right w:val="single" w:sz="4" w:space="0" w:color="auto"/>
            </w:tcBorders>
            <w:vAlign w:val="center"/>
          </w:tcPr>
          <w:p w14:paraId="794E40F9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7B14" w14:textId="77777777" w:rsidR="00E55A12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r w:rsidRPr="009B2998">
              <w:rPr>
                <w:rFonts w:ascii="Calibri" w:hAnsi="Calibri"/>
              </w:rPr>
              <w:t xml:space="preserve">Trieda </w:t>
            </w:r>
            <w:r>
              <w:rPr>
                <w:rFonts w:ascii="Calibri" w:hAnsi="Calibri"/>
              </w:rPr>
              <w:t>Im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19A6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CA5EE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 w:rsidRPr="009B2998">
              <w:rPr>
                <w:rFonts w:ascii="Calibri" w:hAnsi="Calibri"/>
              </w:rPr>
              <w:t xml:space="preserve">Trieda </w:t>
            </w:r>
            <w:proofErr w:type="spellStart"/>
            <w:r w:rsidRPr="009B2998">
              <w:rPr>
                <w:rFonts w:ascii="Calibri" w:hAnsi="Calibri"/>
              </w:rPr>
              <w:t>IIa</w:t>
            </w:r>
            <w:proofErr w:type="spellEnd"/>
          </w:p>
          <w:p w14:paraId="51864665" w14:textId="77777777" w:rsidR="00E55A12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  <w:sz w:val="20"/>
                <w:szCs w:val="20"/>
              </w:rPr>
              <w:t>(implantovateľn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 w:rsidRPr="009B2998">
              <w:rPr>
                <w:rFonts w:ascii="Calibri" w:hAnsi="Calibri"/>
                <w:sz w:val="20"/>
                <w:szCs w:val="20"/>
              </w:rPr>
              <w:t xml:space="preserve"> a invazívn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9B2998">
              <w:rPr>
                <w:rFonts w:ascii="Calibri" w:hAnsi="Calibri"/>
                <w:sz w:val="20"/>
                <w:szCs w:val="20"/>
              </w:rPr>
              <w:t xml:space="preserve"> ZP triedy </w:t>
            </w:r>
            <w:proofErr w:type="spellStart"/>
            <w:r w:rsidRPr="009B2998">
              <w:rPr>
                <w:rFonts w:ascii="Calibri" w:hAnsi="Calibri"/>
                <w:sz w:val="20"/>
                <w:szCs w:val="20"/>
              </w:rPr>
              <w:t>IIa</w:t>
            </w:r>
            <w:proofErr w:type="spellEnd"/>
            <w:r w:rsidRPr="009B2998">
              <w:rPr>
                <w:rFonts w:ascii="Calibri" w:hAnsi="Calibri"/>
                <w:sz w:val="20"/>
                <w:szCs w:val="20"/>
              </w:rPr>
              <w:t xml:space="preserve"> na dlhodobé použitie)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76D9B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75C62CA9" w14:textId="77777777" w:rsidTr="006B5D52">
        <w:trPr>
          <w:trHeight w:val="397"/>
        </w:trPr>
        <w:tc>
          <w:tcPr>
            <w:tcW w:w="3230" w:type="dxa"/>
            <w:vMerge/>
            <w:tcBorders>
              <w:right w:val="single" w:sz="4" w:space="0" w:color="auto"/>
            </w:tcBorders>
            <w:vAlign w:val="center"/>
          </w:tcPr>
          <w:p w14:paraId="36BF0778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E6514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  <w:r w:rsidRPr="009B2998">
              <w:rPr>
                <w:rFonts w:ascii="Calibri" w:hAnsi="Calibri"/>
              </w:rPr>
              <w:t>Trieda II b</w:t>
            </w:r>
          </w:p>
          <w:p w14:paraId="46C88BFA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  <w:sz w:val="20"/>
                <w:szCs w:val="20"/>
              </w:rPr>
              <w:t>(implantovateľn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9B2998">
              <w:rPr>
                <w:rFonts w:ascii="Calibri" w:hAnsi="Calibri"/>
                <w:sz w:val="20"/>
                <w:szCs w:val="20"/>
              </w:rPr>
              <w:t xml:space="preserve"> a invazívn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9B2998">
              <w:rPr>
                <w:rFonts w:ascii="Calibri" w:hAnsi="Calibri"/>
                <w:sz w:val="20"/>
                <w:szCs w:val="20"/>
              </w:rPr>
              <w:t xml:space="preserve"> ZP triedy </w:t>
            </w:r>
            <w:proofErr w:type="spellStart"/>
            <w:r w:rsidRPr="009B2998">
              <w:rPr>
                <w:rFonts w:ascii="Calibri" w:hAnsi="Calibri"/>
                <w:sz w:val="20"/>
                <w:szCs w:val="20"/>
              </w:rPr>
              <w:t>II</w:t>
            </w:r>
            <w:r>
              <w:rPr>
                <w:rFonts w:ascii="Calibri" w:hAnsi="Calibri"/>
                <w:sz w:val="20"/>
                <w:szCs w:val="20"/>
              </w:rPr>
              <w:t>b</w:t>
            </w:r>
            <w:proofErr w:type="spellEnd"/>
            <w:r w:rsidRPr="009B2998">
              <w:rPr>
                <w:rFonts w:ascii="Calibri" w:hAnsi="Calibri"/>
                <w:sz w:val="20"/>
                <w:szCs w:val="20"/>
              </w:rPr>
              <w:t xml:space="preserve"> na dlhodobé použitie)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EDC40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44257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 w:rsidRPr="009B2998">
              <w:rPr>
                <w:rFonts w:ascii="Calibri" w:hAnsi="Calibri"/>
              </w:rPr>
              <w:t xml:space="preserve">Trieda </w:t>
            </w:r>
            <w:proofErr w:type="spellStart"/>
            <w:r w:rsidRPr="009B2998">
              <w:rPr>
                <w:rFonts w:ascii="Calibri" w:hAnsi="Calibri"/>
              </w:rPr>
              <w:t>IIa</w:t>
            </w:r>
            <w:proofErr w:type="spellEnd"/>
          </w:p>
          <w:p w14:paraId="4EB1DB32" w14:textId="77777777" w:rsidR="00E55A12" w:rsidRPr="009B2998" w:rsidRDefault="00E55A12" w:rsidP="006B5D52">
            <w:pPr>
              <w:rPr>
                <w:rFonts w:ascii="Calibri" w:hAnsi="Calibri"/>
                <w:sz w:val="20"/>
                <w:szCs w:val="20"/>
              </w:rPr>
            </w:pPr>
            <w:r w:rsidRPr="009B2998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iné ako v bode 4</w:t>
            </w:r>
            <w:r w:rsidRPr="009B2998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32F3F8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0EE3B4E5" w14:textId="77777777" w:rsidTr="006B5D52">
        <w:trPr>
          <w:trHeight w:val="397"/>
        </w:trPr>
        <w:tc>
          <w:tcPr>
            <w:tcW w:w="3230" w:type="dxa"/>
            <w:vMerge/>
            <w:tcBorders>
              <w:right w:val="single" w:sz="4" w:space="0" w:color="auto"/>
            </w:tcBorders>
            <w:vAlign w:val="center"/>
          </w:tcPr>
          <w:p w14:paraId="4EAC38BE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9B9D9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 w:rsidRPr="009B2998">
              <w:rPr>
                <w:rFonts w:ascii="Calibri" w:hAnsi="Calibri"/>
              </w:rPr>
              <w:t>Trieda II b</w:t>
            </w:r>
          </w:p>
          <w:p w14:paraId="502B9817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iné ako v bode 5</w:t>
            </w:r>
            <w:r w:rsidRPr="009B2998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69787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FE278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r w:rsidRPr="009B2998">
              <w:rPr>
                <w:rFonts w:ascii="Calibri" w:hAnsi="Calibri"/>
              </w:rPr>
              <w:t>Trieda III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BFF9EB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69615E72" w14:textId="77777777" w:rsidTr="00977637">
        <w:trPr>
          <w:trHeight w:val="454"/>
        </w:trPr>
        <w:tc>
          <w:tcPr>
            <w:tcW w:w="323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9F66DE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A3CE6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</w:t>
            </w:r>
            <w:r w:rsidRPr="009B2998">
              <w:rPr>
                <w:rFonts w:ascii="Calibri" w:hAnsi="Calibri"/>
              </w:rPr>
              <w:t>AIZP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3F0CC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95A12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</w:tr>
      <w:tr w:rsidR="006857DD" w:rsidRPr="009B2998" w14:paraId="459EBC2B" w14:textId="77777777" w:rsidTr="00977637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129A2" w14:textId="77777777" w:rsidR="006857DD" w:rsidRPr="002613BA" w:rsidRDefault="006857DD" w:rsidP="006B5D52">
            <w:pPr>
              <w:rPr>
                <w:rFonts w:ascii="Calibri" w:hAnsi="Calibri"/>
              </w:rPr>
            </w:pPr>
            <w:r w:rsidRPr="002613BA">
              <w:rPr>
                <w:rFonts w:ascii="Calibri" w:hAnsi="Calibri"/>
              </w:rPr>
              <w:t>Údaje o výrobcovi ZP (ak je iný ako zadávateľ) – názov a sídlo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70D1C" w14:textId="77777777" w:rsidR="006857DD" w:rsidRPr="009B2998" w:rsidRDefault="006857DD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6857DD" w:rsidRPr="009B2998" w14:paraId="3C7D74CF" w14:textId="77777777" w:rsidTr="00977637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5A505" w14:textId="77777777" w:rsidR="006857DD" w:rsidRPr="002613BA" w:rsidRDefault="006857DD" w:rsidP="006B5D52">
            <w:pPr>
              <w:rPr>
                <w:rFonts w:ascii="Calibri" w:hAnsi="Calibri"/>
              </w:rPr>
            </w:pPr>
            <w:r w:rsidRPr="002613BA">
              <w:rPr>
                <w:rFonts w:ascii="Calibri" w:hAnsi="Calibri"/>
              </w:rPr>
              <w:t>Údaje o splnomocnencovi (ak sa vyžaduje)</w:t>
            </w:r>
            <w:r w:rsidR="00707300" w:rsidRPr="002613BA">
              <w:rPr>
                <w:rFonts w:ascii="Calibri" w:hAnsi="Calibri"/>
              </w:rPr>
              <w:t xml:space="preserve"> – názov a sídlo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8A421" w14:textId="77777777" w:rsidR="006857DD" w:rsidRPr="009B2998" w:rsidRDefault="006857DD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122A122E" w14:textId="77777777" w:rsidTr="00977637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6F58D" w14:textId="77777777" w:rsidR="00E55A12" w:rsidRPr="006D0C27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Má ZP pridelenú CE značku? 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6FF96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7DD67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5B64B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5F617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32C2450C" w14:textId="77777777" w:rsidTr="006B5D52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8384A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lastRenderedPageBreak/>
              <w:t xml:space="preserve">Ak áno, bude sa používať na ten istý účel určenia, </w:t>
            </w:r>
            <w:r>
              <w:rPr>
                <w:rFonts w:ascii="Calibri" w:hAnsi="Calibri"/>
                <w:color w:val="000000"/>
                <w:szCs w:val="22"/>
              </w:rPr>
              <w:t>na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 ktorý mu </w:t>
            </w:r>
            <w:r>
              <w:rPr>
                <w:rFonts w:ascii="Calibri" w:hAnsi="Calibri"/>
                <w:color w:val="000000"/>
                <w:szCs w:val="22"/>
              </w:rPr>
              <w:t xml:space="preserve">CE značka 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bola pridelená?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456F6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8DA6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EB23A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81FA1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6857DD" w:rsidRPr="009B2998" w14:paraId="63D25320" w14:textId="77777777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FA3DD" w14:textId="77777777" w:rsidR="006857DD" w:rsidRPr="009B2998" w:rsidRDefault="001B471A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I</w:t>
            </w:r>
            <w:r w:rsidR="006857DD" w:rsidRPr="002613BA">
              <w:rPr>
                <w:rFonts w:ascii="Calibri" w:hAnsi="Calibri"/>
                <w:color w:val="000000"/>
                <w:szCs w:val="22"/>
              </w:rPr>
              <w:t>nformácie o komparátore (ak sa uplatňuje)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E5290" w14:textId="77777777" w:rsidR="006857DD" w:rsidRPr="009B2998" w:rsidRDefault="006857DD" w:rsidP="006857DD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0E6B6BA9" w14:textId="77777777" w:rsidTr="006B5D52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BD349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Obsahuje ZP ako neoddeliteľnú súčasť látku alebo derivát ľudskej krvi?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5572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C955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AB460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6AB6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45D56D6C" w14:textId="77777777" w:rsidTr="00DD3809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DFDEC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Bola ZP vyrobená s využitím tkanív živočíšneho pôvodu?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3242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F72DD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6820B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37C035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DD3809" w:rsidRPr="009B2998" w14:paraId="32BFA2C6" w14:textId="77777777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39C9B" w14:textId="77777777" w:rsidR="00DD3809" w:rsidRPr="009B2998" w:rsidRDefault="00DD3809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2613BA">
              <w:rPr>
                <w:rFonts w:ascii="Calibri" w:hAnsi="Calibri"/>
                <w:color w:val="000000"/>
                <w:szCs w:val="22"/>
              </w:rPr>
              <w:t>Údaj o notifikovanej osobe, ak je zainteresovaná už vo fáze podania žiadosti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BAE03" w14:textId="77777777" w:rsidR="00DD3809" w:rsidRPr="009B2998" w:rsidRDefault="00DD3809" w:rsidP="00DD3809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7CD45F2A" w14:textId="77777777" w:rsidR="00E55A12" w:rsidRPr="009B2998" w:rsidRDefault="00F54EFA" w:rsidP="00E55A12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  <w:vertAlign w:val="superscript"/>
        </w:rPr>
        <w:t xml:space="preserve"> 1 </w:t>
      </w:r>
      <w:r w:rsidRPr="00BE0295">
        <w:rPr>
          <w:rFonts w:ascii="Calibri" w:hAnsi="Calibri"/>
          <w:bCs/>
          <w:i/>
          <w:sz w:val="18"/>
          <w:szCs w:val="18"/>
        </w:rPr>
        <w:t>Vyplní ŠÚKL</w:t>
      </w:r>
      <w:r>
        <w:rPr>
          <w:rFonts w:ascii="Calibri" w:hAnsi="Calibri"/>
          <w:b/>
          <w:i/>
          <w:sz w:val="18"/>
          <w:szCs w:val="18"/>
          <w:vertAlign w:val="superscript"/>
        </w:rPr>
        <w:t xml:space="preserve">    </w:t>
      </w:r>
      <w:r w:rsidR="00E55A12" w:rsidRPr="009B2998">
        <w:rPr>
          <w:rFonts w:ascii="Calibri" w:hAnsi="Calibri"/>
          <w:b/>
          <w:i/>
          <w:sz w:val="18"/>
          <w:szCs w:val="18"/>
          <w:vertAlign w:val="superscript"/>
        </w:rPr>
        <w:t>2</w:t>
      </w:r>
      <w:r w:rsidR="00E55A12" w:rsidRPr="009B2998">
        <w:rPr>
          <w:rFonts w:ascii="Calibri" w:hAnsi="Calibri"/>
          <w:b/>
          <w:sz w:val="18"/>
          <w:szCs w:val="18"/>
          <w:vertAlign w:val="superscript"/>
        </w:rPr>
        <w:t xml:space="preserve"> </w:t>
      </w:r>
      <w:r w:rsidR="00E55A12">
        <w:rPr>
          <w:rFonts w:ascii="Calibri" w:hAnsi="Calibri"/>
          <w:i/>
          <w:sz w:val="18"/>
          <w:szCs w:val="18"/>
        </w:rPr>
        <w:t>Vyplní žiadateľ</w:t>
      </w:r>
      <w:r w:rsidR="00E55A12" w:rsidRPr="009B2998">
        <w:rPr>
          <w:rFonts w:ascii="Calibri" w:hAnsi="Calibri"/>
          <w:i/>
          <w:sz w:val="18"/>
          <w:szCs w:val="18"/>
        </w:rPr>
        <w:t>/oznamovateľ</w:t>
      </w:r>
    </w:p>
    <w:p w14:paraId="7A53DB45" w14:textId="77777777" w:rsidR="00E55A12" w:rsidRPr="009B2998" w:rsidRDefault="00E55A12" w:rsidP="00E55A12">
      <w:pPr>
        <w:rPr>
          <w:rFonts w:ascii="Calibri" w:hAnsi="Calibri"/>
        </w:rPr>
      </w:pPr>
    </w:p>
    <w:p w14:paraId="7E0FE092" w14:textId="77777777" w:rsidR="00E55A12" w:rsidRPr="009B2998" w:rsidRDefault="00E55A12" w:rsidP="00E55A12">
      <w:pPr>
        <w:rPr>
          <w:rFonts w:ascii="Calibri" w:hAnsi="Calibri"/>
          <w:sz w:val="22"/>
        </w:rPr>
      </w:pPr>
      <w:r w:rsidRPr="009B2998">
        <w:rPr>
          <w:rFonts w:ascii="Calibri" w:hAnsi="Calibri"/>
          <w:sz w:val="22"/>
        </w:rPr>
        <w:t>Význam skratiek:</w:t>
      </w:r>
      <w:r w:rsidRPr="009B2998">
        <w:rPr>
          <w:rFonts w:ascii="Calibri" w:hAnsi="Calibri"/>
          <w:sz w:val="22"/>
        </w:rPr>
        <w:tab/>
        <w:t>AIZP</w:t>
      </w:r>
      <w:r w:rsidRPr="009B2998">
        <w:rPr>
          <w:rFonts w:ascii="Calibri" w:hAnsi="Calibri"/>
          <w:sz w:val="22"/>
        </w:rPr>
        <w:tab/>
        <w:t>aktívna implantovateľná zdravotnícka pomôcka</w:t>
      </w:r>
    </w:p>
    <w:p w14:paraId="422740A4" w14:textId="77777777" w:rsidR="00E55A12" w:rsidRPr="009B2998" w:rsidRDefault="00E55A12" w:rsidP="00E55A12">
      <w:pPr>
        <w:ind w:left="2124"/>
        <w:rPr>
          <w:rFonts w:ascii="Calibri" w:hAnsi="Calibri"/>
          <w:sz w:val="22"/>
        </w:rPr>
      </w:pPr>
      <w:r w:rsidRPr="009B2998">
        <w:rPr>
          <w:rFonts w:ascii="Calibri" w:hAnsi="Calibri"/>
          <w:sz w:val="22"/>
        </w:rPr>
        <w:t>KS</w:t>
      </w:r>
      <w:r w:rsidRPr="009B2998">
        <w:rPr>
          <w:rFonts w:ascii="Calibri" w:hAnsi="Calibri"/>
          <w:sz w:val="22"/>
        </w:rPr>
        <w:tab/>
        <w:t>klinické skúšanie</w:t>
      </w:r>
    </w:p>
    <w:p w14:paraId="76E7BA4D" w14:textId="77777777" w:rsidR="00E55A12" w:rsidRPr="009B2998" w:rsidRDefault="00E55A12" w:rsidP="00E55A12">
      <w:pPr>
        <w:ind w:left="2124"/>
        <w:rPr>
          <w:rFonts w:ascii="Calibri" w:hAnsi="Calibri"/>
          <w:sz w:val="22"/>
        </w:rPr>
      </w:pPr>
      <w:r w:rsidRPr="009B2998">
        <w:rPr>
          <w:rFonts w:ascii="Calibri" w:hAnsi="Calibri"/>
          <w:sz w:val="22"/>
        </w:rPr>
        <w:t>SM</w:t>
      </w:r>
      <w:r w:rsidRPr="009B2998">
        <w:rPr>
          <w:rFonts w:ascii="Calibri" w:hAnsi="Calibri"/>
          <w:sz w:val="22"/>
        </w:rPr>
        <w:tab/>
        <w:t>skúšobné miesto</w:t>
      </w:r>
    </w:p>
    <w:p w14:paraId="32E31D4D" w14:textId="77777777" w:rsidR="00E55A12" w:rsidRDefault="00E55A12" w:rsidP="00E55A12">
      <w:pPr>
        <w:ind w:left="2124"/>
        <w:rPr>
          <w:rFonts w:ascii="Calibri" w:hAnsi="Calibri"/>
          <w:sz w:val="22"/>
        </w:rPr>
      </w:pPr>
      <w:r w:rsidRPr="009B2998">
        <w:rPr>
          <w:rFonts w:ascii="Calibri" w:hAnsi="Calibri"/>
          <w:sz w:val="22"/>
        </w:rPr>
        <w:t>ZP</w:t>
      </w:r>
      <w:r w:rsidRPr="009B2998">
        <w:rPr>
          <w:rFonts w:ascii="Calibri" w:hAnsi="Calibri"/>
          <w:sz w:val="22"/>
        </w:rPr>
        <w:tab/>
        <w:t>zdravotnícka pomôcka</w:t>
      </w:r>
    </w:p>
    <w:p w14:paraId="4DE7DA3B" w14:textId="77777777" w:rsidR="00E55A12" w:rsidRPr="009B2998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SK</w:t>
      </w:r>
      <w:r>
        <w:rPr>
          <w:rFonts w:ascii="Calibri" w:hAnsi="Calibri"/>
          <w:sz w:val="22"/>
        </w:rPr>
        <w:tab/>
        <w:t>Slovenská republika</w:t>
      </w:r>
    </w:p>
    <w:p w14:paraId="52ABD94E" w14:textId="77777777" w:rsidR="00E55A12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EÚ</w:t>
      </w:r>
      <w:r>
        <w:rPr>
          <w:rFonts w:ascii="Calibri" w:hAnsi="Calibri"/>
          <w:sz w:val="22"/>
        </w:rPr>
        <w:tab/>
        <w:t>Európska únia</w:t>
      </w:r>
    </w:p>
    <w:p w14:paraId="25BC774E" w14:textId="77777777" w:rsidR="00E55A12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EHS</w:t>
      </w:r>
      <w:r>
        <w:rPr>
          <w:rFonts w:ascii="Calibri" w:hAnsi="Calibri"/>
          <w:sz w:val="22"/>
        </w:rPr>
        <w:tab/>
        <w:t>Európske hospodárske spoločenstvo</w:t>
      </w:r>
    </w:p>
    <w:p w14:paraId="4A39A960" w14:textId="77777777" w:rsidR="00E55A12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EK</w:t>
      </w:r>
      <w:r>
        <w:rPr>
          <w:rFonts w:ascii="Calibri" w:hAnsi="Calibri"/>
          <w:sz w:val="22"/>
        </w:rPr>
        <w:tab/>
      </w:r>
      <w:r w:rsidRPr="002613BA">
        <w:rPr>
          <w:rFonts w:ascii="Calibri" w:hAnsi="Calibri"/>
          <w:sz w:val="22"/>
        </w:rPr>
        <w:t>E</w:t>
      </w:r>
      <w:r w:rsidR="00DD3809" w:rsidRPr="002613BA">
        <w:rPr>
          <w:rFonts w:ascii="Calibri" w:hAnsi="Calibri"/>
          <w:sz w:val="22"/>
        </w:rPr>
        <w:t>tická</w:t>
      </w:r>
      <w:r w:rsidRPr="002613BA">
        <w:rPr>
          <w:rFonts w:ascii="Calibri" w:hAnsi="Calibri"/>
          <w:sz w:val="22"/>
        </w:rPr>
        <w:t xml:space="preserve"> komisia</w:t>
      </w:r>
    </w:p>
    <w:p w14:paraId="2123B100" w14:textId="77777777" w:rsidR="00CC13D2" w:rsidRDefault="00CC13D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OR         Obchodný register</w:t>
      </w:r>
    </w:p>
    <w:p w14:paraId="714A20C4" w14:textId="77777777" w:rsidR="00040F02" w:rsidRPr="00F05FCF" w:rsidRDefault="00040F02" w:rsidP="00812F76">
      <w:pPr>
        <w:spacing w:line="276" w:lineRule="auto"/>
        <w:rPr>
          <w:rFonts w:ascii="Calibri" w:hAnsi="Calibri"/>
        </w:rPr>
      </w:pPr>
    </w:p>
    <w:p w14:paraId="43D80241" w14:textId="77777777" w:rsidR="00493FF3" w:rsidRPr="00381956" w:rsidRDefault="00493FF3" w:rsidP="00381956">
      <w:pPr>
        <w:jc w:val="both"/>
        <w:rPr>
          <w:rFonts w:ascii="Calibri" w:hAnsi="Calibri"/>
        </w:rPr>
      </w:pPr>
      <w:r>
        <w:rPr>
          <w:rFonts w:ascii="Calibri" w:hAnsi="Calibri"/>
        </w:rPr>
        <w:t>Za konanie o povolenie</w:t>
      </w:r>
      <w:r w:rsidR="00CB2813" w:rsidRPr="00CB2813">
        <w:rPr>
          <w:rFonts w:ascii="Calibri" w:hAnsi="Calibri"/>
        </w:rPr>
        <w:t xml:space="preserve"> KS ZP je potrebné</w:t>
      </w:r>
      <w:r w:rsidR="00381956">
        <w:rPr>
          <w:rFonts w:ascii="Calibri" w:hAnsi="Calibri"/>
        </w:rPr>
        <w:t xml:space="preserve"> </w:t>
      </w:r>
      <w:r w:rsidR="00CB2813" w:rsidRPr="00CB2813">
        <w:rPr>
          <w:rFonts w:ascii="Calibri" w:hAnsi="Calibri"/>
        </w:rPr>
        <w:t>uhradiť </w:t>
      </w:r>
      <w:r w:rsidR="00CB2813">
        <w:rPr>
          <w:rFonts w:ascii="Calibri" w:hAnsi="Calibri"/>
        </w:rPr>
        <w:t>správny poplatok vo výške 500</w:t>
      </w:r>
      <w:r w:rsidR="00CB2813" w:rsidRPr="00CB2813">
        <w:rPr>
          <w:rFonts w:ascii="Calibri" w:hAnsi="Calibri"/>
        </w:rPr>
        <w:t xml:space="preserve"> </w:t>
      </w:r>
      <w:r w:rsidR="00CB2813" w:rsidRPr="00E255EF">
        <w:rPr>
          <w:rFonts w:ascii="Calibri" w:hAnsi="Calibri" w:cs="Calibri"/>
        </w:rPr>
        <w:t>€</w:t>
      </w:r>
      <w:r w:rsidRPr="00E255EF">
        <w:rPr>
          <w:rFonts w:ascii="Calibri" w:hAnsi="Calibri" w:cs="Calibri"/>
        </w:rPr>
        <w:t xml:space="preserve"> v zmysle zákona. č. </w:t>
      </w:r>
      <w:r w:rsidR="00F05FCF">
        <w:rPr>
          <w:rFonts w:ascii="Calibri" w:hAnsi="Calibri" w:cs="Calibri"/>
        </w:rPr>
        <w:t>145/1995 o správnych poplatkoch</w:t>
      </w:r>
      <w:r w:rsidRPr="00E255EF">
        <w:rPr>
          <w:rFonts w:ascii="Calibri" w:hAnsi="Calibri" w:cs="Calibri"/>
        </w:rPr>
        <w:t xml:space="preserve">, Časť VIII., položka 152 </w:t>
      </w:r>
      <w:proofErr w:type="spellStart"/>
      <w:r w:rsidRPr="00E255EF">
        <w:rPr>
          <w:rFonts w:ascii="Calibri" w:hAnsi="Calibri" w:cs="Calibri"/>
        </w:rPr>
        <w:t>aa</w:t>
      </w:r>
      <w:proofErr w:type="spellEnd"/>
      <w:r w:rsidRPr="00E255EF">
        <w:rPr>
          <w:rFonts w:ascii="Calibri" w:hAnsi="Calibri" w:cs="Calibri"/>
        </w:rPr>
        <w:t>).</w:t>
      </w:r>
      <w:r w:rsidR="00381956">
        <w:rPr>
          <w:rFonts w:ascii="Calibri" w:hAnsi="Calibri" w:cs="Calibri"/>
        </w:rPr>
        <w:t xml:space="preserve"> </w:t>
      </w:r>
      <w:r w:rsidR="00381956" w:rsidRPr="00F43E27">
        <w:rPr>
          <w:rFonts w:ascii="Calibri" w:hAnsi="Calibri" w:cs="Calibri"/>
        </w:rPr>
        <w:t>Žiadateľ zaplatí správny poplatok na základe platobného predpisu</w:t>
      </w:r>
      <w:r w:rsidR="00D839D0" w:rsidRPr="00F43E27">
        <w:rPr>
          <w:rFonts w:ascii="Calibri" w:hAnsi="Calibri" w:cs="Calibri"/>
        </w:rPr>
        <w:t xml:space="preserve"> vystaveného ŠÚKL po podaní žiadosti</w:t>
      </w:r>
      <w:r w:rsidR="00381956" w:rsidRPr="00F43E27">
        <w:rPr>
          <w:rFonts w:ascii="Calibri" w:hAnsi="Calibri" w:cs="Calibri"/>
        </w:rPr>
        <w:t xml:space="preserve">. Platobný predpis je možné zaplatiť bankovým prevodom s uvedenými platobnými údajmi alebo zosnímaním QR kódu. Nasnímať QR kód a zaplatiť tak za platobný predpis je možné aj cez kiosk alebo mobilnú aplikáciu </w:t>
      </w:r>
      <w:proofErr w:type="spellStart"/>
      <w:r w:rsidR="00381956" w:rsidRPr="00F43E27">
        <w:rPr>
          <w:rFonts w:ascii="Calibri" w:hAnsi="Calibri" w:cs="Calibri"/>
        </w:rPr>
        <w:t>eKolok</w:t>
      </w:r>
      <w:proofErr w:type="spellEnd"/>
      <w:r w:rsidR="00381956" w:rsidRPr="00F43E27">
        <w:rPr>
          <w:rFonts w:ascii="Calibri" w:hAnsi="Calibri" w:cs="Calibri"/>
        </w:rPr>
        <w:t xml:space="preserve">. Na úhradu je možné využiť aj webovú aplikáciu </w:t>
      </w:r>
      <w:proofErr w:type="spellStart"/>
      <w:r w:rsidR="00381956" w:rsidRPr="00F43E27">
        <w:rPr>
          <w:rFonts w:ascii="Calibri" w:hAnsi="Calibri" w:cs="Calibri"/>
        </w:rPr>
        <w:t>eKolok</w:t>
      </w:r>
      <w:proofErr w:type="spellEnd"/>
      <w:r w:rsidR="00381956" w:rsidRPr="00F43E27">
        <w:rPr>
          <w:rFonts w:ascii="Calibri" w:hAnsi="Calibri" w:cs="Calibri"/>
        </w:rPr>
        <w:t>. Pri úhrade platobného predpisu bankovým prevodom je potrebné dať si pozor na správne vyplnenie IBAN a variabilného symbolu. Expiračná doba platobného predpisu je 30 dní.</w:t>
      </w:r>
    </w:p>
    <w:p w14:paraId="50DB459D" w14:textId="77777777" w:rsidR="0042194D" w:rsidRPr="00E255EF" w:rsidRDefault="0042194D" w:rsidP="00493FF3">
      <w:pPr>
        <w:rPr>
          <w:rFonts w:ascii="Calibri" w:hAnsi="Calibri" w:cs="Calibri"/>
        </w:rPr>
      </w:pPr>
    </w:p>
    <w:p w14:paraId="070A7540" w14:textId="77777777" w:rsidR="005B0C18" w:rsidRDefault="005B0C18" w:rsidP="00493FF3">
      <w:pPr>
        <w:rPr>
          <w:rFonts w:ascii="Calibri" w:hAnsi="Calibri" w:cs="Calibri"/>
          <w:b/>
        </w:rPr>
      </w:pPr>
    </w:p>
    <w:p w14:paraId="3740CA3A" w14:textId="77777777" w:rsidR="005B0C18" w:rsidRDefault="005B0C18" w:rsidP="00493FF3">
      <w:pPr>
        <w:rPr>
          <w:rFonts w:ascii="Calibri" w:hAnsi="Calibri" w:cs="Calibri"/>
          <w:b/>
        </w:rPr>
      </w:pPr>
    </w:p>
    <w:p w14:paraId="4B9AF2D4" w14:textId="77777777" w:rsidR="005B0C18" w:rsidRDefault="005B0C18" w:rsidP="00493FF3">
      <w:pPr>
        <w:rPr>
          <w:rFonts w:ascii="Calibri" w:hAnsi="Calibri" w:cs="Calibri"/>
          <w:b/>
        </w:rPr>
      </w:pPr>
    </w:p>
    <w:p w14:paraId="12628E1A" w14:textId="77777777" w:rsidR="005B0C18" w:rsidRDefault="005B0C18" w:rsidP="00493FF3">
      <w:pPr>
        <w:rPr>
          <w:rFonts w:ascii="Calibri" w:hAnsi="Calibri" w:cs="Calibri"/>
          <w:b/>
        </w:rPr>
      </w:pPr>
    </w:p>
    <w:p w14:paraId="69F2422D" w14:textId="77777777" w:rsidR="005B0C18" w:rsidRDefault="005B0C18" w:rsidP="00493FF3">
      <w:pPr>
        <w:rPr>
          <w:rFonts w:ascii="Calibri" w:hAnsi="Calibri" w:cs="Calibri"/>
          <w:b/>
        </w:rPr>
      </w:pPr>
    </w:p>
    <w:p w14:paraId="0DE1A42C" w14:textId="77777777" w:rsidR="005B0C18" w:rsidRDefault="005B0C18" w:rsidP="00493FF3">
      <w:pPr>
        <w:rPr>
          <w:rFonts w:ascii="Calibri" w:hAnsi="Calibri" w:cs="Calibri"/>
          <w:b/>
        </w:rPr>
      </w:pPr>
    </w:p>
    <w:p w14:paraId="2463EE13" w14:textId="77777777" w:rsidR="005B0C18" w:rsidRDefault="005B0C18" w:rsidP="00493FF3">
      <w:pPr>
        <w:rPr>
          <w:rFonts w:ascii="Calibri" w:hAnsi="Calibri" w:cs="Calibri"/>
          <w:b/>
        </w:rPr>
      </w:pPr>
    </w:p>
    <w:p w14:paraId="28B10A52" w14:textId="77777777" w:rsidR="005B0C18" w:rsidRDefault="005B0C18" w:rsidP="00493FF3">
      <w:pPr>
        <w:rPr>
          <w:rFonts w:ascii="Calibri" w:hAnsi="Calibri" w:cs="Calibri"/>
          <w:b/>
        </w:rPr>
      </w:pPr>
    </w:p>
    <w:p w14:paraId="2AE5C734" w14:textId="77777777" w:rsidR="005B0C18" w:rsidRDefault="005B0C18" w:rsidP="00493FF3">
      <w:pPr>
        <w:rPr>
          <w:rFonts w:ascii="Calibri" w:hAnsi="Calibri" w:cs="Calibri"/>
          <w:b/>
        </w:rPr>
      </w:pPr>
    </w:p>
    <w:p w14:paraId="4C17E072" w14:textId="77777777" w:rsidR="005B0C18" w:rsidRDefault="005B0C18" w:rsidP="00493FF3">
      <w:pPr>
        <w:rPr>
          <w:rFonts w:ascii="Calibri" w:hAnsi="Calibri" w:cs="Calibri"/>
          <w:b/>
        </w:rPr>
      </w:pPr>
    </w:p>
    <w:p w14:paraId="4B0A44FD" w14:textId="77777777" w:rsidR="005B0C18" w:rsidRDefault="005B0C18" w:rsidP="00493FF3">
      <w:pPr>
        <w:rPr>
          <w:rFonts w:ascii="Calibri" w:hAnsi="Calibri" w:cs="Calibri"/>
          <w:b/>
        </w:rPr>
      </w:pPr>
    </w:p>
    <w:p w14:paraId="64057400" w14:textId="77777777" w:rsidR="005B0C18" w:rsidRDefault="005B0C18" w:rsidP="00493FF3">
      <w:pPr>
        <w:rPr>
          <w:rFonts w:ascii="Calibri" w:hAnsi="Calibri" w:cs="Calibri"/>
          <w:b/>
        </w:rPr>
      </w:pPr>
    </w:p>
    <w:p w14:paraId="404018E3" w14:textId="77777777" w:rsidR="005B0C18" w:rsidRDefault="005B0C18" w:rsidP="00493FF3">
      <w:pPr>
        <w:rPr>
          <w:rFonts w:ascii="Calibri" w:hAnsi="Calibri" w:cs="Calibri"/>
          <w:b/>
        </w:rPr>
      </w:pPr>
    </w:p>
    <w:p w14:paraId="7607A416" w14:textId="77777777" w:rsidR="0042194D" w:rsidRPr="00E255EF" w:rsidRDefault="0042194D" w:rsidP="00493FF3">
      <w:pPr>
        <w:rPr>
          <w:rFonts w:ascii="Calibri" w:hAnsi="Calibri" w:cs="Calibri"/>
          <w:b/>
        </w:rPr>
      </w:pPr>
      <w:r w:rsidRPr="00E255EF">
        <w:rPr>
          <w:rFonts w:ascii="Calibri" w:hAnsi="Calibri" w:cs="Calibri"/>
          <w:b/>
        </w:rPr>
        <w:lastRenderedPageBreak/>
        <w:t>Prílohy:</w:t>
      </w:r>
    </w:p>
    <w:p w14:paraId="1E2EE837" w14:textId="77777777" w:rsidR="0042194D" w:rsidRPr="00E255EF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E255EF">
        <w:rPr>
          <w:rFonts w:ascii="Calibri" w:hAnsi="Calibri" w:cs="Calibri"/>
          <w:sz w:val="22"/>
          <w:szCs w:val="22"/>
        </w:rPr>
        <w:t>Identifikácia zadávateľa, žiadateľa (výpisy z OR, splnomocnenia, poverenia)</w:t>
      </w:r>
    </w:p>
    <w:p w14:paraId="088F4227" w14:textId="77777777" w:rsidR="0042194D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E255EF">
        <w:rPr>
          <w:rFonts w:ascii="Calibri" w:hAnsi="Calibri" w:cs="Calibri"/>
          <w:sz w:val="22"/>
          <w:szCs w:val="22"/>
        </w:rPr>
        <w:t xml:space="preserve">Plán </w:t>
      </w:r>
      <w:r w:rsidR="00121C18">
        <w:rPr>
          <w:rFonts w:ascii="Calibri" w:hAnsi="Calibri" w:cs="Calibri"/>
          <w:sz w:val="22"/>
          <w:szCs w:val="22"/>
        </w:rPr>
        <w:t>klinického skúšania</w:t>
      </w:r>
      <w:r w:rsidRPr="00E255EF">
        <w:rPr>
          <w:rFonts w:ascii="Calibri" w:hAnsi="Calibri" w:cs="Calibri"/>
          <w:sz w:val="22"/>
          <w:szCs w:val="22"/>
        </w:rPr>
        <w:t xml:space="preserve"> (protokoly, manuály...)</w:t>
      </w:r>
    </w:p>
    <w:p w14:paraId="7AE9802C" w14:textId="77777777" w:rsidR="004F6476" w:rsidRPr="002613BA" w:rsidRDefault="004F6476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2613BA">
        <w:rPr>
          <w:rFonts w:ascii="Calibri" w:hAnsi="Calibri" w:cs="Calibri"/>
          <w:sz w:val="22"/>
          <w:szCs w:val="22"/>
        </w:rPr>
        <w:t>Súhrn</w:t>
      </w:r>
      <w:r w:rsidR="002613BA">
        <w:rPr>
          <w:rFonts w:ascii="Calibri" w:hAnsi="Calibri" w:cs="Calibri"/>
          <w:sz w:val="22"/>
          <w:szCs w:val="22"/>
        </w:rPr>
        <w:t xml:space="preserve"> plánu</w:t>
      </w:r>
      <w:r w:rsidRPr="002613BA">
        <w:rPr>
          <w:rFonts w:ascii="Calibri" w:hAnsi="Calibri" w:cs="Calibri"/>
          <w:sz w:val="22"/>
          <w:szCs w:val="22"/>
        </w:rPr>
        <w:t xml:space="preserve"> klinického skúšania</w:t>
      </w:r>
      <w:r w:rsidR="00121C18" w:rsidRPr="002613BA">
        <w:rPr>
          <w:rFonts w:ascii="Calibri" w:hAnsi="Calibri" w:cs="Calibri"/>
          <w:sz w:val="22"/>
          <w:szCs w:val="22"/>
        </w:rPr>
        <w:t xml:space="preserve"> v úradnom jazyku</w:t>
      </w:r>
    </w:p>
    <w:p w14:paraId="6AE7060D" w14:textId="77777777" w:rsidR="0042194D" w:rsidRPr="00E255EF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E255EF">
        <w:rPr>
          <w:rFonts w:ascii="Calibri" w:hAnsi="Calibri" w:cs="Calibri"/>
          <w:sz w:val="22"/>
          <w:szCs w:val="22"/>
        </w:rPr>
        <w:t>Príručka skúšajúceho</w:t>
      </w:r>
    </w:p>
    <w:p w14:paraId="3BE01A7B" w14:textId="77777777" w:rsidR="0042194D" w:rsidRPr="00E255EF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E255EF">
        <w:rPr>
          <w:rFonts w:ascii="Calibri" w:hAnsi="Calibri" w:cs="Calibri"/>
          <w:sz w:val="22"/>
          <w:szCs w:val="22"/>
        </w:rPr>
        <w:t>Informácie pre účastníkov KS a dokumenty na získanie informovaného súhlasu</w:t>
      </w:r>
    </w:p>
    <w:p w14:paraId="1F64C0F8" w14:textId="77777777" w:rsidR="0042194D" w:rsidRPr="00E255EF" w:rsidRDefault="006B5D52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E255EF">
        <w:rPr>
          <w:rFonts w:ascii="Calibri" w:hAnsi="Calibri" w:cs="Calibri"/>
          <w:sz w:val="22"/>
          <w:szCs w:val="22"/>
        </w:rPr>
        <w:t>Dohoda</w:t>
      </w:r>
      <w:r w:rsidR="0042194D" w:rsidRPr="00E255EF">
        <w:rPr>
          <w:rFonts w:ascii="Calibri" w:hAnsi="Calibri" w:cs="Calibri"/>
          <w:sz w:val="22"/>
          <w:szCs w:val="22"/>
        </w:rPr>
        <w:t xml:space="preserve"> medzi zadávateľom a skúšobným miestom kde KS bude prebiehať</w:t>
      </w:r>
      <w:r w:rsidRPr="00E255EF">
        <w:rPr>
          <w:rFonts w:ascii="Calibri" w:hAnsi="Calibri" w:cs="Calibri"/>
          <w:sz w:val="22"/>
          <w:szCs w:val="22"/>
        </w:rPr>
        <w:t>, údaje o financovaní KS</w:t>
      </w:r>
    </w:p>
    <w:p w14:paraId="774BAD3A" w14:textId="77777777" w:rsidR="006B5D52" w:rsidRDefault="00DD3809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2613BA">
        <w:t>Informácie</w:t>
      </w:r>
      <w:r w:rsidR="006B5D52">
        <w:t xml:space="preserve"> o hlavnom skúšajúcom (kontaktné údaje, miesto skúšania</w:t>
      </w:r>
      <w:r>
        <w:t>,</w:t>
      </w:r>
      <w:r w:rsidR="006B5D52">
        <w:t xml:space="preserve"> </w:t>
      </w:r>
      <w:r>
        <w:t>ú</w:t>
      </w:r>
      <w:r w:rsidR="006B5D52">
        <w:t>lohy, povinnosti, kvalifikácie skúšajúcich) + životopis</w:t>
      </w:r>
    </w:p>
    <w:p w14:paraId="2D4180AF" w14:textId="77777777" w:rsidR="0042194D" w:rsidRPr="00311008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E255EF">
        <w:rPr>
          <w:rFonts w:cs="Calibri"/>
        </w:rPr>
        <w:t>Doklad o poistnom krytí</w:t>
      </w:r>
    </w:p>
    <w:p w14:paraId="44F281BB" w14:textId="77777777" w:rsidR="00311008" w:rsidRPr="006B5D52" w:rsidRDefault="00311008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>
        <w:t>Vyhlásenie osoby zodpovednej za výrobu skúšanej ZP o tom, že daná pomôcka je až na aspekty, na ktoré sa vzťahuje KS, v zhode so všeobecnými požiadavkami  na bezpečnosť a výkon a že sa, pokiaľ ide o tieto aspekty, prijali všetky potrebné opatrenia na ochranu zdravia a bezpečnosti účastníka</w:t>
      </w:r>
    </w:p>
    <w:p w14:paraId="2667B9B4" w14:textId="77777777" w:rsidR="006B5D52" w:rsidRPr="006B5D52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E255EF">
        <w:rPr>
          <w:rFonts w:cs="Calibri"/>
        </w:rPr>
        <w:t>Označenie ZP v slovenskom jazyku</w:t>
      </w:r>
    </w:p>
    <w:p w14:paraId="744BEEE7" w14:textId="77777777" w:rsidR="006B5D52" w:rsidRPr="006B5D52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E255EF">
        <w:rPr>
          <w:rFonts w:cs="Calibri"/>
        </w:rPr>
        <w:t>Návod na použitie/manuál v slovenskom jazyku</w:t>
      </w:r>
    </w:p>
    <w:p w14:paraId="2018FCD2" w14:textId="77777777" w:rsidR="00F05FCF" w:rsidRPr="00B42AF1" w:rsidRDefault="006B5D52" w:rsidP="00B42AF1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E255EF">
        <w:rPr>
          <w:rFonts w:cs="Calibri"/>
        </w:rPr>
        <w:t>Stanovisko etickej komisie</w:t>
      </w:r>
    </w:p>
    <w:p w14:paraId="79A7C327" w14:textId="77777777" w:rsidR="00F05FCF" w:rsidRPr="002613BA" w:rsidRDefault="00F05FCF" w:rsidP="00812F76">
      <w:pPr>
        <w:spacing w:line="276" w:lineRule="auto"/>
        <w:rPr>
          <w:rFonts w:ascii="Calibri" w:hAnsi="Calibri"/>
          <w:b/>
          <w:bCs/>
        </w:rPr>
      </w:pPr>
    </w:p>
    <w:p w14:paraId="33F69838" w14:textId="77777777" w:rsidR="009C752D" w:rsidRPr="002613BA" w:rsidRDefault="005B0C18" w:rsidP="00B42AF1">
      <w:pPr>
        <w:spacing w:line="276" w:lineRule="auto"/>
        <w:jc w:val="both"/>
        <w:rPr>
          <w:rFonts w:ascii="Calibri" w:hAnsi="Calibri"/>
          <w:b/>
          <w:bCs/>
        </w:rPr>
      </w:pPr>
      <w:r w:rsidRPr="002613BA">
        <w:rPr>
          <w:rFonts w:ascii="Calibri" w:hAnsi="Calibri"/>
          <w:b/>
          <w:bCs/>
        </w:rPr>
        <w:t xml:space="preserve">Týmto potvrdzujem, že informácie a dokumentácia predložená spolu s touto žiadosťou sú </w:t>
      </w:r>
      <w:r w:rsidR="00B42AF1" w:rsidRPr="002613BA">
        <w:rPr>
          <w:rFonts w:ascii="Calibri" w:hAnsi="Calibri"/>
          <w:b/>
          <w:bCs/>
        </w:rPr>
        <w:t>správne</w:t>
      </w:r>
      <w:r w:rsidRPr="002613BA">
        <w:rPr>
          <w:rFonts w:ascii="Calibri" w:hAnsi="Calibri"/>
          <w:b/>
          <w:bCs/>
        </w:rPr>
        <w:t xml:space="preserve"> a že boli poskytnuté všetky požadované informácie. Pomôcka na </w:t>
      </w:r>
      <w:r w:rsidR="00B42AF1" w:rsidRPr="002613BA">
        <w:rPr>
          <w:rFonts w:ascii="Calibri" w:hAnsi="Calibri"/>
          <w:b/>
          <w:bCs/>
        </w:rPr>
        <w:t>klinické skúšanie</w:t>
      </w:r>
      <w:r w:rsidRPr="002613BA">
        <w:rPr>
          <w:rFonts w:ascii="Calibri" w:hAnsi="Calibri"/>
          <w:b/>
          <w:bCs/>
        </w:rPr>
        <w:t xml:space="preserve"> spĺňa príslušné všeobecné požiadavky na bezpečnosť a výkon, okrem tých, na ktoré sa vzťahuje </w:t>
      </w:r>
      <w:r w:rsidR="00B42AF1" w:rsidRPr="002613BA">
        <w:rPr>
          <w:rFonts w:ascii="Calibri" w:hAnsi="Calibri"/>
          <w:b/>
          <w:bCs/>
        </w:rPr>
        <w:t>skúšanie</w:t>
      </w:r>
      <w:r w:rsidRPr="002613BA">
        <w:rPr>
          <w:rFonts w:ascii="Calibri" w:hAnsi="Calibri"/>
          <w:b/>
          <w:bCs/>
        </w:rPr>
        <w:t>, a že boli prijaté všetky preventívne opatrenia na ochranu zdravia a bezpečnosti pacienta a/alebo používateľa. Potvrdzujem, že všetky zhromaždené informácie o</w:t>
      </w:r>
      <w:r w:rsidR="00B42AF1" w:rsidRPr="002613BA">
        <w:rPr>
          <w:rFonts w:ascii="Calibri" w:hAnsi="Calibri"/>
          <w:b/>
          <w:bCs/>
        </w:rPr>
        <w:t> klinickom skúšaní</w:t>
      </w:r>
      <w:r w:rsidRPr="002613BA">
        <w:rPr>
          <w:rFonts w:ascii="Calibri" w:hAnsi="Calibri"/>
          <w:b/>
          <w:bCs/>
        </w:rPr>
        <w:t xml:space="preserve">  bol</w:t>
      </w:r>
      <w:r w:rsidR="00B42AF1" w:rsidRPr="002613BA">
        <w:rPr>
          <w:rFonts w:ascii="Calibri" w:hAnsi="Calibri"/>
          <w:b/>
          <w:bCs/>
        </w:rPr>
        <w:t>i získané</w:t>
      </w:r>
      <w:r w:rsidRPr="002613BA">
        <w:rPr>
          <w:rFonts w:ascii="Calibri" w:hAnsi="Calibri"/>
          <w:b/>
          <w:bCs/>
        </w:rPr>
        <w:t xml:space="preserve"> v súlade s európskou legislatívou na ochranu údajov (GDPR)</w:t>
      </w:r>
      <w:r w:rsidR="00B42AF1" w:rsidRPr="002613BA">
        <w:rPr>
          <w:rFonts w:ascii="Calibri" w:hAnsi="Calibri"/>
          <w:b/>
          <w:bCs/>
        </w:rPr>
        <w:t>.</w:t>
      </w:r>
    </w:p>
    <w:p w14:paraId="163A694C" w14:textId="77777777" w:rsidR="009C752D" w:rsidRDefault="009C752D" w:rsidP="00812F76">
      <w:pPr>
        <w:spacing w:line="276" w:lineRule="auto"/>
        <w:rPr>
          <w:rFonts w:ascii="Calibri" w:hAnsi="Calibri"/>
        </w:rPr>
      </w:pPr>
    </w:p>
    <w:p w14:paraId="59E650FD" w14:textId="77777777" w:rsidR="00B42AF1" w:rsidRDefault="00B42AF1" w:rsidP="00812F76">
      <w:pPr>
        <w:spacing w:line="276" w:lineRule="auto"/>
        <w:rPr>
          <w:rFonts w:ascii="Calibri" w:hAnsi="Calibri"/>
        </w:rPr>
      </w:pPr>
    </w:p>
    <w:p w14:paraId="73BDE594" w14:textId="77777777" w:rsidR="00F05FCF" w:rsidRPr="00F05FCF" w:rsidRDefault="00F05FCF" w:rsidP="00812F76">
      <w:pPr>
        <w:spacing w:line="276" w:lineRule="auto"/>
        <w:rPr>
          <w:rFonts w:ascii="Calibri" w:hAnsi="Calibri"/>
        </w:rPr>
      </w:pPr>
    </w:p>
    <w:p w14:paraId="571D5FA4" w14:textId="77777777" w:rsidR="00040F02" w:rsidRPr="00F05FCF" w:rsidRDefault="00040F02" w:rsidP="00812F76">
      <w:pPr>
        <w:spacing w:line="276" w:lineRule="auto"/>
        <w:rPr>
          <w:rFonts w:ascii="Calibri" w:hAnsi="Calibri"/>
        </w:rPr>
      </w:pPr>
    </w:p>
    <w:p w14:paraId="1CEB009B" w14:textId="77777777" w:rsidR="00B42AF1" w:rsidRPr="00660646" w:rsidRDefault="00B42AF1" w:rsidP="00493FF3">
      <w:pPr>
        <w:spacing w:line="276" w:lineRule="auto"/>
        <w:rPr>
          <w:rFonts w:ascii="Calibri" w:hAnsi="Calibri"/>
          <w:b/>
          <w:bCs/>
          <w:color w:val="2F5496"/>
        </w:rPr>
      </w:pPr>
      <w:r w:rsidRPr="00660646">
        <w:rPr>
          <w:rFonts w:ascii="Calibri" w:hAnsi="Calibri"/>
          <w:b/>
          <w:bCs/>
        </w:rPr>
        <w:t>Dátum:</w:t>
      </w:r>
      <w:r w:rsidR="00493FF3" w:rsidRPr="00660646">
        <w:rPr>
          <w:rFonts w:ascii="Calibri" w:hAnsi="Calibri"/>
          <w:b/>
          <w:bCs/>
          <w:color w:val="2F5496"/>
        </w:rPr>
        <w:t xml:space="preserve">          </w:t>
      </w:r>
      <w:r w:rsidR="00170932" w:rsidRPr="00660646">
        <w:rPr>
          <w:rFonts w:ascii="Calibri" w:hAnsi="Calibri"/>
          <w:b/>
          <w:bCs/>
          <w:color w:val="2F5496"/>
        </w:rPr>
        <w:t xml:space="preserve">                  </w:t>
      </w:r>
    </w:p>
    <w:p w14:paraId="7E82EE9B" w14:textId="77777777" w:rsidR="00B42AF1" w:rsidRDefault="00B42AF1" w:rsidP="00493FF3">
      <w:pPr>
        <w:spacing w:line="276" w:lineRule="auto"/>
        <w:rPr>
          <w:rFonts w:ascii="Calibri" w:hAnsi="Calibri"/>
          <w:color w:val="2F5496"/>
        </w:rPr>
      </w:pPr>
    </w:p>
    <w:p w14:paraId="0008A846" w14:textId="77777777" w:rsidR="00B42AF1" w:rsidRPr="00660646" w:rsidRDefault="00B42AF1" w:rsidP="00493FF3">
      <w:pPr>
        <w:spacing w:line="276" w:lineRule="auto"/>
        <w:rPr>
          <w:rFonts w:ascii="Calibri" w:hAnsi="Calibri"/>
          <w:b/>
          <w:bCs/>
        </w:rPr>
      </w:pPr>
      <w:r w:rsidRPr="00660646">
        <w:rPr>
          <w:rFonts w:ascii="Calibri" w:hAnsi="Calibri"/>
          <w:b/>
          <w:bCs/>
        </w:rPr>
        <w:t>Miesto:</w:t>
      </w:r>
    </w:p>
    <w:p w14:paraId="672C318F" w14:textId="77777777" w:rsidR="00B42AF1" w:rsidRDefault="00B42AF1" w:rsidP="00493FF3">
      <w:pPr>
        <w:spacing w:line="276" w:lineRule="auto"/>
        <w:rPr>
          <w:rFonts w:ascii="Calibri" w:hAnsi="Calibri"/>
          <w:color w:val="2F5496"/>
        </w:rPr>
      </w:pPr>
    </w:p>
    <w:p w14:paraId="25763AA1" w14:textId="77777777" w:rsidR="00493FF3" w:rsidRPr="00660646" w:rsidRDefault="004B1C89" w:rsidP="00493FF3">
      <w:pPr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Meno, priezvisko, titul a podpis</w:t>
      </w:r>
      <w:r w:rsidR="00B42AF1" w:rsidRPr="00660646">
        <w:rPr>
          <w:rFonts w:ascii="Calibri" w:hAnsi="Calibri"/>
          <w:b/>
          <w:bCs/>
        </w:rPr>
        <w:t xml:space="preserve"> </w:t>
      </w:r>
      <w:r w:rsidR="00D839D0">
        <w:rPr>
          <w:rFonts w:ascii="Calibri" w:hAnsi="Calibri"/>
          <w:b/>
          <w:bCs/>
        </w:rPr>
        <w:t xml:space="preserve">žiadateľa alebo </w:t>
      </w:r>
      <w:r w:rsidR="00493FF3" w:rsidRPr="00660646">
        <w:rPr>
          <w:rFonts w:ascii="Calibri" w:hAnsi="Calibri"/>
          <w:b/>
          <w:bCs/>
        </w:rPr>
        <w:t>osoby oprávnenej konať v mene žiadateľa</w:t>
      </w:r>
      <w:r w:rsidR="00B42AF1" w:rsidRPr="00660646">
        <w:rPr>
          <w:rFonts w:ascii="Calibri" w:hAnsi="Calibri"/>
          <w:b/>
          <w:bCs/>
        </w:rPr>
        <w:t>:</w:t>
      </w:r>
    </w:p>
    <w:p w14:paraId="43B40762" w14:textId="77777777" w:rsidR="00660646" w:rsidRPr="00493FF3" w:rsidRDefault="00660646" w:rsidP="00493FF3">
      <w:pPr>
        <w:spacing w:line="276" w:lineRule="auto"/>
        <w:rPr>
          <w:rFonts w:ascii="Calibri" w:hAnsi="Calibri"/>
        </w:rPr>
      </w:pPr>
      <w:r>
        <w:rPr>
          <w:rFonts w:ascii="Calibri" w:hAnsi="Calibri"/>
          <w:noProof/>
        </w:rPr>
        <w:pict w14:anchorId="6C8C0CB8">
          <v:rect id="_x0000_s2050" style="position:absolute;margin-left:1.1pt;margin-top:14.9pt;width:387pt;height:136.5pt;z-index:251657728"/>
        </w:pict>
      </w:r>
    </w:p>
    <w:sectPr w:rsidR="00660646" w:rsidRPr="00493FF3" w:rsidSect="00F23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3" w:right="1133" w:bottom="709" w:left="1418" w:header="568" w:footer="8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C67A" w14:textId="77777777" w:rsidR="00FE7DF6" w:rsidRDefault="00FE7DF6" w:rsidP="000F0E79">
      <w:r>
        <w:separator/>
      </w:r>
    </w:p>
  </w:endnote>
  <w:endnote w:type="continuationSeparator" w:id="0">
    <w:p w14:paraId="429C94E8" w14:textId="77777777" w:rsidR="00FE7DF6" w:rsidRDefault="00FE7DF6" w:rsidP="000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ttelschriftDinDCE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4E1" w14:textId="77777777" w:rsidR="00FC141E" w:rsidRDefault="00FC14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9227" w:type="dxa"/>
      <w:tblBorders>
        <w:top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09"/>
      <w:gridCol w:w="3409"/>
      <w:gridCol w:w="2909"/>
    </w:tblGrid>
    <w:tr w:rsidR="006B5D52" w:rsidRPr="00490A7D" w14:paraId="79117935" w14:textId="77777777" w:rsidTr="00DF4223">
      <w:trPr>
        <w:trHeight w:val="270"/>
      </w:trPr>
      <w:tc>
        <w:tcPr>
          <w:tcW w:w="2909" w:type="dxa"/>
          <w:tcBorders>
            <w:top w:val="single" w:sz="4" w:space="0" w:color="000000"/>
          </w:tcBorders>
          <w:vAlign w:val="center"/>
        </w:tcPr>
        <w:p w14:paraId="77878729" w14:textId="77777777" w:rsidR="006B5D52" w:rsidRPr="00490A7D" w:rsidRDefault="006B5D52" w:rsidP="00220DE0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t>Telefón: +421 2 50701 111</w:t>
          </w:r>
        </w:p>
      </w:tc>
      <w:tc>
        <w:tcPr>
          <w:tcW w:w="3409" w:type="dxa"/>
          <w:tcBorders>
            <w:top w:val="single" w:sz="4" w:space="0" w:color="000000"/>
          </w:tcBorders>
          <w:vAlign w:val="center"/>
        </w:tcPr>
        <w:p w14:paraId="25591FC4" w14:textId="77777777" w:rsidR="006B5D52" w:rsidRPr="00490A7D" w:rsidRDefault="006B5D52" w:rsidP="00220DE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t>e-mail: sukl@sukl.sk</w:t>
          </w:r>
        </w:p>
      </w:tc>
      <w:tc>
        <w:tcPr>
          <w:tcW w:w="2909" w:type="dxa"/>
          <w:tcBorders>
            <w:top w:val="single" w:sz="4" w:space="0" w:color="000000"/>
          </w:tcBorders>
          <w:vAlign w:val="center"/>
        </w:tcPr>
        <w:p w14:paraId="67245D05" w14:textId="77777777" w:rsidR="006B5D52" w:rsidRPr="00490A7D" w:rsidRDefault="006B5D52" w:rsidP="00220DE0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t>www.sukl.sk</w:t>
          </w:r>
        </w:p>
      </w:tc>
    </w:tr>
    <w:tr w:rsidR="006B5D52" w:rsidRPr="00490A7D" w14:paraId="10A0A595" w14:textId="77777777" w:rsidTr="00DF4223">
      <w:trPr>
        <w:trHeight w:val="440"/>
      </w:trPr>
      <w:tc>
        <w:tcPr>
          <w:tcW w:w="2909" w:type="dxa"/>
          <w:vAlign w:val="center"/>
        </w:tcPr>
        <w:p w14:paraId="2E63D1C7" w14:textId="77777777" w:rsidR="006B5D52" w:rsidRPr="00490A7D" w:rsidRDefault="006B5D52" w:rsidP="00220DE0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t>TL SZP 0</w:t>
          </w:r>
          <w:r>
            <w:rPr>
              <w:rFonts w:ascii="Calibri" w:hAnsi="Calibri" w:cs="Calibri"/>
              <w:sz w:val="18"/>
              <w:szCs w:val="18"/>
            </w:rPr>
            <w:t>21</w:t>
          </w:r>
        </w:p>
        <w:p w14:paraId="46738BF2" w14:textId="77777777" w:rsidR="006B5D52" w:rsidRPr="00490A7D" w:rsidRDefault="00D839D0" w:rsidP="00490A7D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MP 147/2023</w:t>
          </w:r>
        </w:p>
      </w:tc>
      <w:tc>
        <w:tcPr>
          <w:tcW w:w="3409" w:type="dxa"/>
          <w:vAlign w:val="center"/>
        </w:tcPr>
        <w:p w14:paraId="59CC95C9" w14:textId="77777777" w:rsidR="006B5D52" w:rsidRPr="00490A7D" w:rsidRDefault="006B5D52" w:rsidP="00220DE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490A7D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Pr="00490A7D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165EB">
            <w:rPr>
              <w:rFonts w:ascii="Calibri" w:hAnsi="Calibri" w:cs="Calibri"/>
              <w:noProof/>
              <w:sz w:val="18"/>
              <w:szCs w:val="18"/>
            </w:rPr>
            <w:t>4</w:t>
          </w:r>
          <w:r w:rsidRPr="00490A7D">
            <w:rPr>
              <w:rFonts w:ascii="Calibri" w:hAnsi="Calibri" w:cs="Calibri"/>
              <w:sz w:val="18"/>
              <w:szCs w:val="18"/>
            </w:rPr>
            <w:fldChar w:fldCharType="end"/>
          </w:r>
          <w:r w:rsidRPr="00490A7D">
            <w:rPr>
              <w:rFonts w:ascii="Calibri" w:hAnsi="Calibri" w:cs="Calibri"/>
              <w:sz w:val="18"/>
              <w:szCs w:val="18"/>
            </w:rPr>
            <w:t>/</w:t>
          </w:r>
          <w:r w:rsidRPr="00490A7D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490A7D">
            <w:rPr>
              <w:rFonts w:ascii="Calibri" w:hAnsi="Calibri" w:cs="Calibri"/>
              <w:sz w:val="18"/>
              <w:szCs w:val="18"/>
            </w:rPr>
            <w:instrText>NUMPAGES  \* Arabic  \* MERGEFORMAT</w:instrText>
          </w:r>
          <w:r w:rsidRPr="00490A7D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165EB">
            <w:rPr>
              <w:rFonts w:ascii="Calibri" w:hAnsi="Calibri" w:cs="Calibri"/>
              <w:noProof/>
              <w:sz w:val="18"/>
              <w:szCs w:val="18"/>
            </w:rPr>
            <w:t>4</w:t>
          </w:r>
          <w:r w:rsidRPr="00490A7D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2909" w:type="dxa"/>
          <w:vAlign w:val="center"/>
        </w:tcPr>
        <w:p w14:paraId="189B15D1" w14:textId="77777777" w:rsidR="006B5D52" w:rsidRPr="00490A7D" w:rsidRDefault="006B5D52" w:rsidP="007165EB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490A7D">
            <w:rPr>
              <w:rFonts w:ascii="Calibri" w:hAnsi="Calibri" w:cs="Calibri"/>
              <w:sz w:val="18"/>
              <w:szCs w:val="18"/>
            </w:rPr>
            <w:t xml:space="preserve">Verzia: </w:t>
          </w:r>
          <w:r w:rsidR="00FC141E">
            <w:rPr>
              <w:rFonts w:ascii="Calibri" w:hAnsi="Calibri" w:cs="Calibri"/>
              <w:sz w:val="18"/>
              <w:szCs w:val="18"/>
            </w:rPr>
            <w:t>1</w:t>
          </w:r>
          <w:r w:rsidR="00381956">
            <w:rPr>
              <w:rFonts w:ascii="Calibri" w:hAnsi="Calibri" w:cs="Calibri"/>
              <w:sz w:val="18"/>
              <w:szCs w:val="18"/>
            </w:rPr>
            <w:t>9</w:t>
          </w:r>
          <w:r w:rsidR="00B64628">
            <w:rPr>
              <w:rFonts w:ascii="Calibri" w:hAnsi="Calibri" w:cs="Calibri"/>
              <w:sz w:val="18"/>
              <w:szCs w:val="18"/>
            </w:rPr>
            <w:t>.0</w:t>
          </w:r>
          <w:r w:rsidR="00381956">
            <w:rPr>
              <w:rFonts w:ascii="Calibri" w:hAnsi="Calibri" w:cs="Calibri"/>
              <w:sz w:val="18"/>
              <w:szCs w:val="18"/>
            </w:rPr>
            <w:t>9</w:t>
          </w:r>
          <w:r w:rsidR="00B64628">
            <w:rPr>
              <w:rFonts w:ascii="Calibri" w:hAnsi="Calibri" w:cs="Calibri"/>
              <w:sz w:val="18"/>
              <w:szCs w:val="18"/>
            </w:rPr>
            <w:t>.2024</w:t>
          </w:r>
        </w:p>
      </w:tc>
    </w:tr>
  </w:tbl>
  <w:p w14:paraId="7DFCF082" w14:textId="77777777" w:rsidR="006B5D52" w:rsidRDefault="006B5D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9227" w:type="dxa"/>
      <w:tblBorders>
        <w:top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09"/>
      <w:gridCol w:w="3409"/>
      <w:gridCol w:w="2909"/>
    </w:tblGrid>
    <w:tr w:rsidR="006B5D52" w:rsidRPr="008F47F9" w14:paraId="216B7E7B" w14:textId="77777777" w:rsidTr="00DF4223">
      <w:trPr>
        <w:trHeight w:val="270"/>
      </w:trPr>
      <w:tc>
        <w:tcPr>
          <w:tcW w:w="2909" w:type="dxa"/>
          <w:tcBorders>
            <w:top w:val="single" w:sz="4" w:space="0" w:color="000000"/>
          </w:tcBorders>
          <w:vAlign w:val="center"/>
        </w:tcPr>
        <w:p w14:paraId="04FF049B" w14:textId="77777777" w:rsidR="006B5D52" w:rsidRPr="008F47F9" w:rsidRDefault="006B5D52" w:rsidP="00FC5D8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Telefón: +421 2 50701 </w:t>
          </w:r>
          <w:r>
            <w:rPr>
              <w:rFonts w:ascii="Calibri" w:hAnsi="Calibri"/>
              <w:sz w:val="18"/>
              <w:szCs w:val="18"/>
            </w:rPr>
            <w:t>111</w:t>
          </w:r>
          <w:r w:rsidRPr="008F47F9">
            <w:rPr>
              <w:rFonts w:ascii="Calibri" w:hAnsi="Calibri"/>
              <w:sz w:val="18"/>
              <w:szCs w:val="18"/>
            </w:rPr>
            <w:t xml:space="preserve"> </w:t>
          </w:r>
        </w:p>
      </w:tc>
      <w:tc>
        <w:tcPr>
          <w:tcW w:w="3409" w:type="dxa"/>
          <w:tcBorders>
            <w:top w:val="single" w:sz="4" w:space="0" w:color="000000"/>
          </w:tcBorders>
          <w:vAlign w:val="center"/>
        </w:tcPr>
        <w:p w14:paraId="46606B86" w14:textId="77777777" w:rsidR="006B5D52" w:rsidRPr="008F47F9" w:rsidRDefault="006B5D52" w:rsidP="00FC5D8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e-mail: </w:t>
          </w:r>
          <w:r>
            <w:rPr>
              <w:rFonts w:ascii="Calibri" w:hAnsi="Calibri"/>
              <w:sz w:val="18"/>
              <w:szCs w:val="18"/>
            </w:rPr>
            <w:t>sukl@sukl.sk</w:t>
          </w:r>
        </w:p>
      </w:tc>
      <w:tc>
        <w:tcPr>
          <w:tcW w:w="2909" w:type="dxa"/>
          <w:tcBorders>
            <w:top w:val="single" w:sz="4" w:space="0" w:color="000000"/>
          </w:tcBorders>
          <w:vAlign w:val="center"/>
        </w:tcPr>
        <w:p w14:paraId="7C09DCE0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>www.sukl.sk</w:t>
          </w:r>
        </w:p>
      </w:tc>
    </w:tr>
    <w:tr w:rsidR="006B5D52" w:rsidRPr="008F47F9" w14:paraId="181BE145" w14:textId="77777777" w:rsidTr="00DF4223">
      <w:trPr>
        <w:trHeight w:val="440"/>
      </w:trPr>
      <w:tc>
        <w:tcPr>
          <w:tcW w:w="2909" w:type="dxa"/>
          <w:vAlign w:val="center"/>
        </w:tcPr>
        <w:p w14:paraId="33DFE6F6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>TL SZP 0</w:t>
          </w:r>
          <w:r>
            <w:rPr>
              <w:rFonts w:ascii="Calibri" w:hAnsi="Calibri"/>
              <w:sz w:val="18"/>
              <w:szCs w:val="18"/>
            </w:rPr>
            <w:t>21</w:t>
          </w:r>
        </w:p>
        <w:p w14:paraId="2FAC40A3" w14:textId="77777777" w:rsidR="006B5D52" w:rsidRPr="008F47F9" w:rsidRDefault="00D839D0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MP 147/2023</w:t>
          </w:r>
        </w:p>
      </w:tc>
      <w:tc>
        <w:tcPr>
          <w:tcW w:w="3409" w:type="dxa"/>
          <w:vAlign w:val="center"/>
        </w:tcPr>
        <w:p w14:paraId="7E387BD0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fldChar w:fldCharType="begin"/>
          </w:r>
          <w:r w:rsidRPr="008F47F9">
            <w:rPr>
              <w:rFonts w:ascii="Calibri" w:hAnsi="Calibri"/>
              <w:sz w:val="18"/>
              <w:szCs w:val="18"/>
            </w:rPr>
            <w:instrText>PAGE  \* Arabic  \* MERGEFORMAT</w:instrText>
          </w:r>
          <w:r w:rsidRPr="008F47F9">
            <w:rPr>
              <w:rFonts w:ascii="Calibri" w:hAnsi="Calibri"/>
              <w:sz w:val="18"/>
              <w:szCs w:val="18"/>
            </w:rPr>
            <w:fldChar w:fldCharType="separate"/>
          </w:r>
          <w:r w:rsidR="007165EB">
            <w:rPr>
              <w:rFonts w:ascii="Calibri" w:hAnsi="Calibri"/>
              <w:noProof/>
              <w:sz w:val="18"/>
              <w:szCs w:val="18"/>
            </w:rPr>
            <w:t>1</w:t>
          </w:r>
          <w:r w:rsidRPr="008F47F9">
            <w:rPr>
              <w:rFonts w:ascii="Calibri" w:hAnsi="Calibri"/>
              <w:sz w:val="18"/>
              <w:szCs w:val="18"/>
            </w:rPr>
            <w:fldChar w:fldCharType="end"/>
          </w:r>
          <w:r w:rsidRPr="008F47F9">
            <w:rPr>
              <w:rFonts w:ascii="Calibri" w:hAnsi="Calibri"/>
              <w:sz w:val="18"/>
              <w:szCs w:val="18"/>
            </w:rPr>
            <w:t>/</w:t>
          </w:r>
          <w:r w:rsidRPr="008F47F9">
            <w:rPr>
              <w:rFonts w:ascii="Calibri" w:hAnsi="Calibri"/>
              <w:sz w:val="18"/>
              <w:szCs w:val="18"/>
            </w:rPr>
            <w:fldChar w:fldCharType="begin"/>
          </w:r>
          <w:r w:rsidRPr="008F47F9">
            <w:rPr>
              <w:rFonts w:ascii="Calibri" w:hAnsi="Calibri"/>
              <w:sz w:val="18"/>
              <w:szCs w:val="18"/>
            </w:rPr>
            <w:instrText>NUMPAGES  \* Arabic  \* MERGEFORMAT</w:instrText>
          </w:r>
          <w:r w:rsidRPr="008F47F9">
            <w:rPr>
              <w:rFonts w:ascii="Calibri" w:hAnsi="Calibri"/>
              <w:sz w:val="18"/>
              <w:szCs w:val="18"/>
            </w:rPr>
            <w:fldChar w:fldCharType="separate"/>
          </w:r>
          <w:r w:rsidR="007165EB">
            <w:rPr>
              <w:rFonts w:ascii="Calibri" w:hAnsi="Calibri"/>
              <w:noProof/>
              <w:sz w:val="18"/>
              <w:szCs w:val="18"/>
            </w:rPr>
            <w:t>4</w:t>
          </w:r>
          <w:r w:rsidRPr="008F47F9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2909" w:type="dxa"/>
          <w:vAlign w:val="center"/>
        </w:tcPr>
        <w:p w14:paraId="57F2C928" w14:textId="77777777" w:rsidR="006B5D52" w:rsidRPr="008F47F9" w:rsidRDefault="006B5D52" w:rsidP="007165EB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Verzia: </w:t>
          </w:r>
          <w:r w:rsidR="00FC141E">
            <w:rPr>
              <w:rFonts w:ascii="Calibri" w:hAnsi="Calibri"/>
              <w:sz w:val="18"/>
              <w:szCs w:val="18"/>
            </w:rPr>
            <w:t>1</w:t>
          </w:r>
          <w:r w:rsidR="00381956">
            <w:rPr>
              <w:rFonts w:ascii="Calibri" w:hAnsi="Calibri"/>
              <w:sz w:val="18"/>
              <w:szCs w:val="18"/>
            </w:rPr>
            <w:t>9</w:t>
          </w:r>
          <w:r w:rsidR="00B64628">
            <w:rPr>
              <w:rFonts w:ascii="Calibri" w:hAnsi="Calibri"/>
              <w:sz w:val="18"/>
              <w:szCs w:val="18"/>
            </w:rPr>
            <w:t>.</w:t>
          </w:r>
          <w:r w:rsidR="00381956">
            <w:rPr>
              <w:rFonts w:ascii="Calibri" w:hAnsi="Calibri"/>
              <w:sz w:val="18"/>
              <w:szCs w:val="18"/>
            </w:rPr>
            <w:t>09</w:t>
          </w:r>
          <w:r w:rsidR="00B64628">
            <w:rPr>
              <w:rFonts w:ascii="Calibri" w:hAnsi="Calibri"/>
              <w:sz w:val="18"/>
              <w:szCs w:val="18"/>
            </w:rPr>
            <w:t>.2024</w:t>
          </w:r>
        </w:p>
      </w:tc>
    </w:tr>
  </w:tbl>
  <w:p w14:paraId="009DD076" w14:textId="77777777" w:rsidR="006B5D52" w:rsidRPr="008F47F9" w:rsidRDefault="006B5D52">
    <w:pPr>
      <w:pStyle w:val="Pta"/>
      <w:rPr>
        <w:rFonts w:ascii="Calibri" w:hAnsi="Calibri"/>
        <w:sz w:val="18"/>
        <w:szCs w:val="18"/>
      </w:rPr>
    </w:pPr>
  </w:p>
  <w:p w14:paraId="415301C7" w14:textId="77777777" w:rsidR="006B5D52" w:rsidRDefault="006B5D52"/>
  <w:p w14:paraId="28781101" w14:textId="77777777" w:rsidR="006B5D52" w:rsidRDefault="006B5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13D2" w14:textId="77777777" w:rsidR="00FE7DF6" w:rsidRDefault="00FE7DF6" w:rsidP="000F0E79">
      <w:r>
        <w:separator/>
      </w:r>
    </w:p>
  </w:footnote>
  <w:footnote w:type="continuationSeparator" w:id="0">
    <w:p w14:paraId="134509BC" w14:textId="77777777" w:rsidR="00FE7DF6" w:rsidRDefault="00FE7DF6" w:rsidP="000F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065A" w14:textId="77777777" w:rsidR="00FC141E" w:rsidRDefault="00FC141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3" w:type="dxa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2530"/>
      <w:gridCol w:w="4416"/>
      <w:gridCol w:w="2287"/>
    </w:tblGrid>
    <w:tr w:rsidR="006B5D52" w:rsidRPr="006D0C27" w14:paraId="2E5CD321" w14:textId="77777777" w:rsidTr="006D0C27">
      <w:trPr>
        <w:trHeight w:val="25"/>
      </w:trPr>
      <w:tc>
        <w:tcPr>
          <w:tcW w:w="2530" w:type="dxa"/>
          <w:vMerge w:val="restart"/>
          <w:vAlign w:val="bottom"/>
        </w:tcPr>
        <w:p w14:paraId="37A491C8" w14:textId="77777777" w:rsidR="006B5D52" w:rsidRPr="00430AC1" w:rsidRDefault="006B5D52" w:rsidP="00DF4223">
          <w:pPr>
            <w:rPr>
              <w:rFonts w:ascii="Calibri" w:hAnsi="Calibri" w:cs="Calibri"/>
              <w:color w:val="006093"/>
            </w:rPr>
          </w:pPr>
          <w:r w:rsidRPr="00430AC1">
            <w:rPr>
              <w:rFonts w:ascii="Calibri" w:hAnsi="Calibri" w:cs="Calibri"/>
              <w:color w:val="006093"/>
              <w:sz w:val="22"/>
              <w:szCs w:val="22"/>
            </w:rPr>
            <w:t>Štátny ústav</w:t>
          </w:r>
        </w:p>
        <w:p w14:paraId="3F79862A" w14:textId="77777777" w:rsidR="006B5D52" w:rsidRPr="006D0C27" w:rsidRDefault="006B5D52" w:rsidP="00DF4223">
          <w:pPr>
            <w:rPr>
              <w:rFonts w:ascii="Arial Narrow" w:hAnsi="Arial Narrow" w:cs="Calibri"/>
            </w:rPr>
          </w:pPr>
          <w:r w:rsidRPr="00430AC1">
            <w:rPr>
              <w:rFonts w:ascii="Calibri" w:hAnsi="Calibri" w:cs="Calibri"/>
              <w:color w:val="006093"/>
              <w:sz w:val="22"/>
              <w:szCs w:val="22"/>
            </w:rPr>
            <w:t>pre kontrolu liečiv</w:t>
          </w:r>
        </w:p>
      </w:tc>
      <w:tc>
        <w:tcPr>
          <w:tcW w:w="4416" w:type="dxa"/>
          <w:vMerge w:val="restart"/>
          <w:vAlign w:val="center"/>
        </w:tcPr>
        <w:p w14:paraId="341CD14D" w14:textId="77777777" w:rsidR="006B5D52" w:rsidRPr="00430AC1" w:rsidRDefault="006B5D52" w:rsidP="00AB74E7">
          <w:pPr>
            <w:jc w:val="center"/>
            <w:rPr>
              <w:rFonts w:ascii="Calibri" w:hAnsi="Calibri" w:cs="Calibri"/>
              <w:color w:val="006093"/>
              <w:sz w:val="22"/>
            </w:rPr>
          </w:pPr>
          <w:r w:rsidRPr="00430AC1">
            <w:rPr>
              <w:rFonts w:ascii="Calibri" w:hAnsi="Calibri" w:cs="Calibri"/>
              <w:color w:val="006093"/>
              <w:sz w:val="22"/>
            </w:rPr>
            <w:t>Žiadosť o povolenie KS ZP</w:t>
          </w:r>
        </w:p>
      </w:tc>
      <w:tc>
        <w:tcPr>
          <w:tcW w:w="2287" w:type="dxa"/>
          <w:vAlign w:val="center"/>
        </w:tcPr>
        <w:p w14:paraId="50963ADB" w14:textId="77777777" w:rsidR="006B5D52" w:rsidRPr="00430AC1" w:rsidRDefault="006D0C27" w:rsidP="00DF4223">
          <w:pPr>
            <w:rPr>
              <w:rFonts w:ascii="Calibri" w:hAnsi="Calibri" w:cs="Calibri"/>
              <w:color w:val="006093"/>
              <w:sz w:val="20"/>
            </w:rPr>
          </w:pPr>
          <w:r w:rsidRPr="00430AC1">
            <w:rPr>
              <w:rFonts w:ascii="Calibri" w:hAnsi="Calibri" w:cs="Calibri"/>
              <w:color w:val="006093"/>
              <w:sz w:val="20"/>
            </w:rPr>
            <w:t>Č. spisu:</w:t>
          </w:r>
        </w:p>
      </w:tc>
    </w:tr>
    <w:tr w:rsidR="006B5D52" w:rsidRPr="006D0C27" w14:paraId="3C32F221" w14:textId="77777777" w:rsidTr="006D0C27">
      <w:trPr>
        <w:trHeight w:val="365"/>
      </w:trPr>
      <w:tc>
        <w:tcPr>
          <w:tcW w:w="2530" w:type="dxa"/>
          <w:vMerge/>
          <w:tcBorders>
            <w:bottom w:val="single" w:sz="4" w:space="0" w:color="006093"/>
          </w:tcBorders>
          <w:vAlign w:val="center"/>
        </w:tcPr>
        <w:p w14:paraId="3A1C5E39" w14:textId="77777777" w:rsidR="006B5D52" w:rsidRPr="006D0C27" w:rsidRDefault="006B5D52" w:rsidP="00DF4223">
          <w:pPr>
            <w:rPr>
              <w:rFonts w:ascii="Arial Narrow" w:hAnsi="Arial Narrow"/>
            </w:rPr>
          </w:pPr>
        </w:p>
      </w:tc>
      <w:tc>
        <w:tcPr>
          <w:tcW w:w="4416" w:type="dxa"/>
          <w:vMerge/>
          <w:tcBorders>
            <w:bottom w:val="single" w:sz="4" w:space="0" w:color="006093"/>
          </w:tcBorders>
          <w:vAlign w:val="center"/>
        </w:tcPr>
        <w:p w14:paraId="6D578440" w14:textId="77777777" w:rsidR="006B5D52" w:rsidRPr="006D0C27" w:rsidRDefault="006B5D52" w:rsidP="00DF4223">
          <w:pPr>
            <w:rPr>
              <w:rFonts w:ascii="Arial Narrow" w:hAnsi="Arial Narrow"/>
            </w:rPr>
          </w:pPr>
        </w:p>
      </w:tc>
      <w:tc>
        <w:tcPr>
          <w:tcW w:w="2287" w:type="dxa"/>
          <w:tcBorders>
            <w:bottom w:val="single" w:sz="4" w:space="0" w:color="006093"/>
          </w:tcBorders>
          <w:vAlign w:val="center"/>
        </w:tcPr>
        <w:p w14:paraId="51797965" w14:textId="77777777" w:rsidR="006B5D52" w:rsidRPr="00430AC1" w:rsidRDefault="006D0C27" w:rsidP="00DF4223">
          <w:pPr>
            <w:rPr>
              <w:rFonts w:ascii="Calibri" w:hAnsi="Calibri" w:cs="Calibri"/>
              <w:color w:val="006093"/>
              <w:sz w:val="20"/>
            </w:rPr>
          </w:pPr>
          <w:r w:rsidRPr="00430AC1">
            <w:rPr>
              <w:rFonts w:ascii="Calibri" w:hAnsi="Calibri" w:cs="Calibri"/>
              <w:color w:val="006093"/>
              <w:sz w:val="20"/>
            </w:rPr>
            <w:t>Č. záznamu:</w:t>
          </w:r>
        </w:p>
      </w:tc>
    </w:tr>
  </w:tbl>
  <w:p w14:paraId="097FBF0C" w14:textId="77777777" w:rsidR="006B5D52" w:rsidRPr="00AC770E" w:rsidRDefault="006B5D52" w:rsidP="00AC770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5" w:type="dxa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6701"/>
    </w:tblGrid>
    <w:tr w:rsidR="006B5D52" w:rsidRPr="00430AC1" w14:paraId="3AABE534" w14:textId="77777777" w:rsidTr="00DF4223">
      <w:trPr>
        <w:trHeight w:hRule="exact" w:val="1049"/>
        <w:jc w:val="center"/>
      </w:trPr>
      <w:tc>
        <w:tcPr>
          <w:tcW w:w="2764" w:type="dxa"/>
          <w:vAlign w:val="center"/>
        </w:tcPr>
        <w:p w14:paraId="01EE8189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20"/>
              <w:szCs w:val="20"/>
              <w:lang w:val="en-US"/>
            </w:rPr>
          </w:pPr>
          <w:r w:rsidRPr="008F47F9">
            <w:rPr>
              <w:rFonts w:ascii="Calibri" w:hAnsi="Calibri"/>
              <w:noProof/>
              <w:sz w:val="20"/>
              <w:szCs w:val="20"/>
            </w:rPr>
            <w:pict w14:anchorId="491027D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93" o:spid="_x0000_i1025" type="#_x0000_t75" alt="logo_svk_rgb_90mm" style="width:126pt;height:48.75pt;visibility:visible">
                <v:imagedata r:id="rId1" o:title=""/>
              </v:shape>
            </w:pict>
          </w:r>
        </w:p>
      </w:tc>
      <w:tc>
        <w:tcPr>
          <w:tcW w:w="6701" w:type="dxa"/>
          <w:vAlign w:val="bottom"/>
        </w:tcPr>
        <w:p w14:paraId="35EC188C" w14:textId="77777777" w:rsidR="006B5D52" w:rsidRPr="00430AC1" w:rsidRDefault="006B5D52" w:rsidP="008F47F9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Calibri" w:hAnsi="Calibri" w:cs="Calibri"/>
              <w:color w:val="006093"/>
              <w:sz w:val="22"/>
              <w:szCs w:val="22"/>
              <w:lang w:val="en-US"/>
            </w:rPr>
          </w:pP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Štátny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</w:t>
          </w: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ústav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pre </w:t>
          </w: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kontrolu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</w:t>
          </w: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liečiv</w:t>
          </w:r>
          <w:proofErr w:type="spellEnd"/>
        </w:p>
        <w:p w14:paraId="3D767A0B" w14:textId="77777777" w:rsidR="006B5D52" w:rsidRPr="00430AC1" w:rsidRDefault="006B5D52" w:rsidP="008F47F9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color w:val="006093"/>
              <w:sz w:val="22"/>
              <w:szCs w:val="22"/>
              <w:lang w:val="en-US"/>
            </w:rPr>
          </w:pP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Sekcia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</w:t>
          </w: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zdravotníckych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</w:t>
          </w: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pomôcok</w:t>
          </w:r>
          <w:proofErr w:type="spellEnd"/>
        </w:p>
        <w:p w14:paraId="0534D7E9" w14:textId="77777777" w:rsidR="006B5D52" w:rsidRPr="00430AC1" w:rsidRDefault="006B5D52" w:rsidP="008F47F9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color w:val="006093"/>
              <w:sz w:val="22"/>
              <w:szCs w:val="22"/>
              <w:lang w:val="en-US"/>
            </w:rPr>
          </w:pPr>
          <w:proofErr w:type="spellStart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>Kvetná</w:t>
          </w:r>
          <w:proofErr w:type="spellEnd"/>
          <w:r w:rsidRPr="00430AC1">
            <w:rPr>
              <w:rFonts w:ascii="Calibri" w:hAnsi="Calibri" w:cs="Calibri"/>
              <w:color w:val="006093"/>
              <w:sz w:val="22"/>
              <w:szCs w:val="22"/>
              <w:lang w:val="en-US"/>
            </w:rPr>
            <w:t xml:space="preserve"> 11, 825 08 Bratislava</w:t>
          </w:r>
        </w:p>
        <w:p w14:paraId="574BA5F0" w14:textId="77777777" w:rsidR="006B5D52" w:rsidRPr="00430AC1" w:rsidRDefault="006B5D52" w:rsidP="00DF4223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b/>
              <w:color w:val="006093"/>
              <w:szCs w:val="20"/>
              <w:lang w:val="en-US"/>
            </w:rPr>
          </w:pPr>
        </w:p>
        <w:p w14:paraId="0C29CD0B" w14:textId="77777777" w:rsidR="006B5D52" w:rsidRPr="00430AC1" w:rsidRDefault="006B5D52" w:rsidP="00DF4223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ascii="Calibri" w:hAnsi="Calibri" w:cs="Calibri"/>
              <w:sz w:val="20"/>
              <w:szCs w:val="20"/>
              <w:lang w:val="en-US"/>
            </w:rPr>
          </w:pPr>
          <w:r w:rsidRPr="00430AC1">
            <w:rPr>
              <w:rFonts w:ascii="Calibri" w:hAnsi="Calibri" w:cs="Calibri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14:paraId="6F84DD4B" w14:textId="77777777" w:rsidR="006B5D52" w:rsidRDefault="006B5D52">
    <w:pPr>
      <w:pStyle w:val="Hlavika"/>
    </w:pPr>
  </w:p>
  <w:p w14:paraId="572A8B8B" w14:textId="77777777" w:rsidR="006B5D52" w:rsidRDefault="006B5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19E"/>
    <w:multiLevelType w:val="hybridMultilevel"/>
    <w:tmpl w:val="3418CFEC"/>
    <w:lvl w:ilvl="0" w:tplc="24204A0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15103F9"/>
    <w:multiLevelType w:val="hybridMultilevel"/>
    <w:tmpl w:val="33221756"/>
    <w:lvl w:ilvl="0" w:tplc="70921B2C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12864DBD"/>
    <w:multiLevelType w:val="hybridMultilevel"/>
    <w:tmpl w:val="1BCE2B0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E15DB"/>
    <w:multiLevelType w:val="hybridMultilevel"/>
    <w:tmpl w:val="3B2EAFE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A6D60"/>
    <w:multiLevelType w:val="hybridMultilevel"/>
    <w:tmpl w:val="59C2F902"/>
    <w:lvl w:ilvl="0" w:tplc="47B2F9F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417BA"/>
    <w:multiLevelType w:val="hybridMultilevel"/>
    <w:tmpl w:val="E92E4F54"/>
    <w:lvl w:ilvl="0" w:tplc="70921B2C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4B357FBC"/>
    <w:multiLevelType w:val="hybridMultilevel"/>
    <w:tmpl w:val="68E6C9A4"/>
    <w:lvl w:ilvl="0" w:tplc="70921B2C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 w15:restartNumberingAfterBreak="0">
    <w:nsid w:val="4DF1585D"/>
    <w:multiLevelType w:val="hybridMultilevel"/>
    <w:tmpl w:val="48E00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C3700"/>
    <w:multiLevelType w:val="hybridMultilevel"/>
    <w:tmpl w:val="0B0635F0"/>
    <w:lvl w:ilvl="0" w:tplc="A14426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F08D2"/>
    <w:multiLevelType w:val="hybridMultilevel"/>
    <w:tmpl w:val="DE12E0F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73727">
    <w:abstractNumId w:val="1"/>
  </w:num>
  <w:num w:numId="2" w16cid:durableId="606892020">
    <w:abstractNumId w:val="10"/>
  </w:num>
  <w:num w:numId="3" w16cid:durableId="829903236">
    <w:abstractNumId w:val="7"/>
  </w:num>
  <w:num w:numId="4" w16cid:durableId="1883395484">
    <w:abstractNumId w:val="2"/>
  </w:num>
  <w:num w:numId="5" w16cid:durableId="346832898">
    <w:abstractNumId w:val="6"/>
  </w:num>
  <w:num w:numId="6" w16cid:durableId="1144153529">
    <w:abstractNumId w:val="9"/>
  </w:num>
  <w:num w:numId="7" w16cid:durableId="985403514">
    <w:abstractNumId w:val="0"/>
  </w:num>
  <w:num w:numId="8" w16cid:durableId="1187905663">
    <w:abstractNumId w:val="5"/>
  </w:num>
  <w:num w:numId="9" w16cid:durableId="1027221203">
    <w:abstractNumId w:val="4"/>
  </w:num>
  <w:num w:numId="10" w16cid:durableId="542324999">
    <w:abstractNumId w:val="8"/>
  </w:num>
  <w:num w:numId="11" w16cid:durableId="31811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2691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SZP 021    Žiadosť o povolenie KS ZP.doc"/>
    <w:docVar w:name="EISOD_DOC_NAME_BEZ_PRIPONY" w:val="TL SZP 021    Žiadosť o povolenie KS ZP"/>
    <w:docVar w:name="EISOD_DOC_OFZMPROTOKOL" w:val="schvaľujem.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Zajac, Boris [vedúci oddelení]"/>
    <w:docVar w:name="EISOD_DOC_PROBEHLASCHVDLEKOLADatum1" w:val="Zajac, Boris [vedúci oddelení] (19.9.2024)"/>
    <w:docVar w:name="EISOD_DOC_SCHVALOVATELEDLEKOL1" w:val="Zajac, Boris [vedúci oddelení]"/>
    <w:docVar w:name="EISOD_DOC_SOUVISEJICI_DOKUMENTY" w:val="Nie je k dispozícii"/>
    <w:docVar w:name="EISOD_DOC_TYP" w:val="TL"/>
    <w:docVar w:name="EISOD_DOCUMENT_STATE" w:val="Aktuálny"/>
    <w:docVar w:name="EISOD_LANGUAGE_MUTATIONS" w:val="Nie je k dispozícii"/>
    <w:docVar w:name="EISOD_LAST_REVISION_DATE" w:val="19. 9. 2024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5.0"/>
    <w:docVar w:name="EISOD_SCHVALOVATEL_NAME" w:val="Zajac, Boris [vedúci oddelení]"/>
    <w:docVar w:name="EISOD_SCHVALOVATELII_NAME" w:val="(nie je priradený)"/>
    <w:docVar w:name="EISOD_SKARTACNI_ZNAK_A_LHUTA" w:val="Nie je k dispozícii"/>
    <w:docVar w:name="EISOD_ZPRACOVATEL_NAME" w:val="Vacvalová, Jana"/>
  </w:docVars>
  <w:rsids>
    <w:rsidRoot w:val="000F0E79"/>
    <w:rsid w:val="00001A74"/>
    <w:rsid w:val="00005727"/>
    <w:rsid w:val="00007015"/>
    <w:rsid w:val="00017F3B"/>
    <w:rsid w:val="000350CC"/>
    <w:rsid w:val="00040F02"/>
    <w:rsid w:val="000424E6"/>
    <w:rsid w:val="000541A6"/>
    <w:rsid w:val="000551FC"/>
    <w:rsid w:val="0005692C"/>
    <w:rsid w:val="00063A56"/>
    <w:rsid w:val="00064783"/>
    <w:rsid w:val="000704F2"/>
    <w:rsid w:val="000752CF"/>
    <w:rsid w:val="00091739"/>
    <w:rsid w:val="00092E2D"/>
    <w:rsid w:val="000975B5"/>
    <w:rsid w:val="000A0DDD"/>
    <w:rsid w:val="000A1C26"/>
    <w:rsid w:val="000B7343"/>
    <w:rsid w:val="000E2579"/>
    <w:rsid w:val="000E3002"/>
    <w:rsid w:val="000F0E79"/>
    <w:rsid w:val="00117CCD"/>
    <w:rsid w:val="00121C18"/>
    <w:rsid w:val="00121D6D"/>
    <w:rsid w:val="0014285E"/>
    <w:rsid w:val="00144566"/>
    <w:rsid w:val="001609E0"/>
    <w:rsid w:val="00160FA7"/>
    <w:rsid w:val="00170932"/>
    <w:rsid w:val="001768E3"/>
    <w:rsid w:val="001810AC"/>
    <w:rsid w:val="00183B17"/>
    <w:rsid w:val="001A0023"/>
    <w:rsid w:val="001B471A"/>
    <w:rsid w:val="001C1947"/>
    <w:rsid w:val="001C2582"/>
    <w:rsid w:val="001C6724"/>
    <w:rsid w:val="001C77AD"/>
    <w:rsid w:val="001F4398"/>
    <w:rsid w:val="001F6981"/>
    <w:rsid w:val="00205E85"/>
    <w:rsid w:val="0020721B"/>
    <w:rsid w:val="00220DE0"/>
    <w:rsid w:val="00227E18"/>
    <w:rsid w:val="00237E6A"/>
    <w:rsid w:val="002613BA"/>
    <w:rsid w:val="00266784"/>
    <w:rsid w:val="00296183"/>
    <w:rsid w:val="002A0D24"/>
    <w:rsid w:val="002B34A1"/>
    <w:rsid w:val="002B3986"/>
    <w:rsid w:val="002D0AC4"/>
    <w:rsid w:val="002D23C5"/>
    <w:rsid w:val="003035E8"/>
    <w:rsid w:val="00303E3F"/>
    <w:rsid w:val="00311008"/>
    <w:rsid w:val="0034323D"/>
    <w:rsid w:val="00346103"/>
    <w:rsid w:val="00364ED6"/>
    <w:rsid w:val="00381805"/>
    <w:rsid w:val="00381956"/>
    <w:rsid w:val="003854FB"/>
    <w:rsid w:val="00393F39"/>
    <w:rsid w:val="003970E9"/>
    <w:rsid w:val="003B6B90"/>
    <w:rsid w:val="003C7354"/>
    <w:rsid w:val="003E2AF7"/>
    <w:rsid w:val="003E2BEA"/>
    <w:rsid w:val="003E3A4F"/>
    <w:rsid w:val="00416198"/>
    <w:rsid w:val="0042194D"/>
    <w:rsid w:val="004225C5"/>
    <w:rsid w:val="00430AC1"/>
    <w:rsid w:val="004444D9"/>
    <w:rsid w:val="004457E9"/>
    <w:rsid w:val="0048197D"/>
    <w:rsid w:val="00482756"/>
    <w:rsid w:val="0048457E"/>
    <w:rsid w:val="0048525A"/>
    <w:rsid w:val="00490A7D"/>
    <w:rsid w:val="00493FF3"/>
    <w:rsid w:val="004B1C89"/>
    <w:rsid w:val="004C1C75"/>
    <w:rsid w:val="004D1C9A"/>
    <w:rsid w:val="004D3734"/>
    <w:rsid w:val="004E1A6D"/>
    <w:rsid w:val="004E2782"/>
    <w:rsid w:val="004E5503"/>
    <w:rsid w:val="004F6476"/>
    <w:rsid w:val="00524560"/>
    <w:rsid w:val="00525FC6"/>
    <w:rsid w:val="00530884"/>
    <w:rsid w:val="00537F0A"/>
    <w:rsid w:val="00542CBA"/>
    <w:rsid w:val="00547085"/>
    <w:rsid w:val="005552DF"/>
    <w:rsid w:val="00566A74"/>
    <w:rsid w:val="00567867"/>
    <w:rsid w:val="0057761C"/>
    <w:rsid w:val="00582268"/>
    <w:rsid w:val="00582E89"/>
    <w:rsid w:val="005940D2"/>
    <w:rsid w:val="00595B6C"/>
    <w:rsid w:val="005A2C73"/>
    <w:rsid w:val="005B0C18"/>
    <w:rsid w:val="005B0DEC"/>
    <w:rsid w:val="005C5FD2"/>
    <w:rsid w:val="005D40C8"/>
    <w:rsid w:val="005D7C43"/>
    <w:rsid w:val="005E028E"/>
    <w:rsid w:val="005F5D76"/>
    <w:rsid w:val="00603CD2"/>
    <w:rsid w:val="00612B4F"/>
    <w:rsid w:val="00617C56"/>
    <w:rsid w:val="00626193"/>
    <w:rsid w:val="0062793B"/>
    <w:rsid w:val="00654D90"/>
    <w:rsid w:val="0065585C"/>
    <w:rsid w:val="00657207"/>
    <w:rsid w:val="00660646"/>
    <w:rsid w:val="00660CE9"/>
    <w:rsid w:val="0066305C"/>
    <w:rsid w:val="00666F77"/>
    <w:rsid w:val="00674F7A"/>
    <w:rsid w:val="00675B29"/>
    <w:rsid w:val="00676F40"/>
    <w:rsid w:val="00681078"/>
    <w:rsid w:val="006857DD"/>
    <w:rsid w:val="006A06B0"/>
    <w:rsid w:val="006A60A8"/>
    <w:rsid w:val="006B5D52"/>
    <w:rsid w:val="006C7922"/>
    <w:rsid w:val="006D0C27"/>
    <w:rsid w:val="006D45CB"/>
    <w:rsid w:val="006F118B"/>
    <w:rsid w:val="006F364C"/>
    <w:rsid w:val="006F696D"/>
    <w:rsid w:val="007003C1"/>
    <w:rsid w:val="00702976"/>
    <w:rsid w:val="00707300"/>
    <w:rsid w:val="007165EB"/>
    <w:rsid w:val="00716AFF"/>
    <w:rsid w:val="00735B03"/>
    <w:rsid w:val="007377A3"/>
    <w:rsid w:val="00753E61"/>
    <w:rsid w:val="00761670"/>
    <w:rsid w:val="00761C4E"/>
    <w:rsid w:val="00764F0C"/>
    <w:rsid w:val="007729D8"/>
    <w:rsid w:val="007873F0"/>
    <w:rsid w:val="00790231"/>
    <w:rsid w:val="007A11C6"/>
    <w:rsid w:val="007C5576"/>
    <w:rsid w:val="007E3828"/>
    <w:rsid w:val="00810CD6"/>
    <w:rsid w:val="00812F76"/>
    <w:rsid w:val="0081588F"/>
    <w:rsid w:val="00822FD5"/>
    <w:rsid w:val="00836C95"/>
    <w:rsid w:val="00845F72"/>
    <w:rsid w:val="0086500D"/>
    <w:rsid w:val="0089185C"/>
    <w:rsid w:val="0089292D"/>
    <w:rsid w:val="008A549B"/>
    <w:rsid w:val="008D3B34"/>
    <w:rsid w:val="008E52A0"/>
    <w:rsid w:val="008E73CF"/>
    <w:rsid w:val="008F47F9"/>
    <w:rsid w:val="008F5906"/>
    <w:rsid w:val="00903C54"/>
    <w:rsid w:val="00920D5F"/>
    <w:rsid w:val="00933261"/>
    <w:rsid w:val="0095574A"/>
    <w:rsid w:val="00965627"/>
    <w:rsid w:val="00974439"/>
    <w:rsid w:val="00977637"/>
    <w:rsid w:val="00977FC6"/>
    <w:rsid w:val="0098308E"/>
    <w:rsid w:val="0098450B"/>
    <w:rsid w:val="00985765"/>
    <w:rsid w:val="009B09E6"/>
    <w:rsid w:val="009C752D"/>
    <w:rsid w:val="009D168F"/>
    <w:rsid w:val="009E246E"/>
    <w:rsid w:val="009E3984"/>
    <w:rsid w:val="009F23A3"/>
    <w:rsid w:val="009F2B61"/>
    <w:rsid w:val="009F360E"/>
    <w:rsid w:val="009F7735"/>
    <w:rsid w:val="00A004DF"/>
    <w:rsid w:val="00A261E1"/>
    <w:rsid w:val="00A32E97"/>
    <w:rsid w:val="00A3497B"/>
    <w:rsid w:val="00A54266"/>
    <w:rsid w:val="00A60C42"/>
    <w:rsid w:val="00A74CFA"/>
    <w:rsid w:val="00A76A6A"/>
    <w:rsid w:val="00A76EC9"/>
    <w:rsid w:val="00A91FD5"/>
    <w:rsid w:val="00A952B2"/>
    <w:rsid w:val="00AA7B0F"/>
    <w:rsid w:val="00AB74E7"/>
    <w:rsid w:val="00AC0B15"/>
    <w:rsid w:val="00AC5DC1"/>
    <w:rsid w:val="00AC770E"/>
    <w:rsid w:val="00AD76DD"/>
    <w:rsid w:val="00AD7748"/>
    <w:rsid w:val="00AE17CC"/>
    <w:rsid w:val="00AE3CC8"/>
    <w:rsid w:val="00AF4357"/>
    <w:rsid w:val="00B014CC"/>
    <w:rsid w:val="00B31E10"/>
    <w:rsid w:val="00B42AF1"/>
    <w:rsid w:val="00B64628"/>
    <w:rsid w:val="00B707AD"/>
    <w:rsid w:val="00B80AE6"/>
    <w:rsid w:val="00B8640F"/>
    <w:rsid w:val="00B9081C"/>
    <w:rsid w:val="00B923C6"/>
    <w:rsid w:val="00B93149"/>
    <w:rsid w:val="00BA00B5"/>
    <w:rsid w:val="00BC31B1"/>
    <w:rsid w:val="00BE0471"/>
    <w:rsid w:val="00C12224"/>
    <w:rsid w:val="00C45579"/>
    <w:rsid w:val="00C52827"/>
    <w:rsid w:val="00C62C67"/>
    <w:rsid w:val="00C64063"/>
    <w:rsid w:val="00C70C40"/>
    <w:rsid w:val="00C824FA"/>
    <w:rsid w:val="00CA4869"/>
    <w:rsid w:val="00CA4E12"/>
    <w:rsid w:val="00CB2813"/>
    <w:rsid w:val="00CB332B"/>
    <w:rsid w:val="00CB70FD"/>
    <w:rsid w:val="00CC13D2"/>
    <w:rsid w:val="00CC6298"/>
    <w:rsid w:val="00CD19A9"/>
    <w:rsid w:val="00CD3D33"/>
    <w:rsid w:val="00CE054E"/>
    <w:rsid w:val="00CE1D21"/>
    <w:rsid w:val="00CE444A"/>
    <w:rsid w:val="00CE5425"/>
    <w:rsid w:val="00CF00B6"/>
    <w:rsid w:val="00CF56DA"/>
    <w:rsid w:val="00D02DAE"/>
    <w:rsid w:val="00D1121C"/>
    <w:rsid w:val="00D12713"/>
    <w:rsid w:val="00D20AAA"/>
    <w:rsid w:val="00D266B9"/>
    <w:rsid w:val="00D40979"/>
    <w:rsid w:val="00D43652"/>
    <w:rsid w:val="00D52BFA"/>
    <w:rsid w:val="00D61C88"/>
    <w:rsid w:val="00D66F65"/>
    <w:rsid w:val="00D829EA"/>
    <w:rsid w:val="00D839D0"/>
    <w:rsid w:val="00D8442C"/>
    <w:rsid w:val="00D91053"/>
    <w:rsid w:val="00DB1D60"/>
    <w:rsid w:val="00DB4379"/>
    <w:rsid w:val="00DB5F8A"/>
    <w:rsid w:val="00DD3809"/>
    <w:rsid w:val="00DD4685"/>
    <w:rsid w:val="00DE1B31"/>
    <w:rsid w:val="00DE353B"/>
    <w:rsid w:val="00DE4970"/>
    <w:rsid w:val="00DE686E"/>
    <w:rsid w:val="00DF15B9"/>
    <w:rsid w:val="00DF4223"/>
    <w:rsid w:val="00E040E6"/>
    <w:rsid w:val="00E0780C"/>
    <w:rsid w:val="00E178A5"/>
    <w:rsid w:val="00E255EF"/>
    <w:rsid w:val="00E37CE4"/>
    <w:rsid w:val="00E52797"/>
    <w:rsid w:val="00E55A12"/>
    <w:rsid w:val="00E6344A"/>
    <w:rsid w:val="00EC2D57"/>
    <w:rsid w:val="00ED287A"/>
    <w:rsid w:val="00ED59D6"/>
    <w:rsid w:val="00EF4EA7"/>
    <w:rsid w:val="00F05FCF"/>
    <w:rsid w:val="00F114ED"/>
    <w:rsid w:val="00F15070"/>
    <w:rsid w:val="00F17134"/>
    <w:rsid w:val="00F23640"/>
    <w:rsid w:val="00F43E27"/>
    <w:rsid w:val="00F468F1"/>
    <w:rsid w:val="00F54EFA"/>
    <w:rsid w:val="00F619CA"/>
    <w:rsid w:val="00F645E5"/>
    <w:rsid w:val="00F649B9"/>
    <w:rsid w:val="00F665A8"/>
    <w:rsid w:val="00FA0FCC"/>
    <w:rsid w:val="00FA22F3"/>
    <w:rsid w:val="00FA681F"/>
    <w:rsid w:val="00FB3A46"/>
    <w:rsid w:val="00FC06F7"/>
    <w:rsid w:val="00FC141E"/>
    <w:rsid w:val="00FC4444"/>
    <w:rsid w:val="00FC5D80"/>
    <w:rsid w:val="00FC79D3"/>
    <w:rsid w:val="00FE1502"/>
    <w:rsid w:val="00FE7DF6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A6549DA"/>
  <w15:chartTrackingRefBased/>
  <w15:docId w15:val="{2342DFA9-17E9-4CF4-8E55-D3E0BFB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3C6"/>
    <w:rPr>
      <w:rFonts w:ascii="MittelschriftDinDCE" w:eastAsia="Times New Roman" w:hAnsi="MittelschriftDinDCE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A0FCC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FA0FCC"/>
    <w:pPr>
      <w:keepNext/>
      <w:numPr>
        <w:ilvl w:val="1"/>
        <w:numId w:val="1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FA0FCC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FA0FCC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FA0FCC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FA0FC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Calibri" w:hAnsi="Times New Roman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FA0FCC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A0FCC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FA0FCC"/>
    <w:pPr>
      <w:numPr>
        <w:ilvl w:val="8"/>
        <w:numId w:val="1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0E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79"/>
  </w:style>
  <w:style w:type="paragraph" w:styleId="Pta">
    <w:name w:val="footer"/>
    <w:basedOn w:val="Normlny"/>
    <w:link w:val="PtaChar"/>
    <w:uiPriority w:val="99"/>
    <w:unhideWhenUsed/>
    <w:rsid w:val="000F0E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79"/>
  </w:style>
  <w:style w:type="paragraph" w:styleId="Textbubliny">
    <w:name w:val="Balloon Text"/>
    <w:basedOn w:val="Normlny"/>
    <w:link w:val="TextbublinyChar"/>
    <w:uiPriority w:val="99"/>
    <w:semiHidden/>
    <w:unhideWhenUsed/>
    <w:rsid w:val="0029618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6183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81078"/>
    <w:rPr>
      <w:rFonts w:ascii="MittelschriftDinDCE" w:eastAsia="Times New Roman" w:hAnsi="MittelschriftDinDCE"/>
      <w:sz w:val="24"/>
      <w:szCs w:val="24"/>
    </w:rPr>
  </w:style>
  <w:style w:type="character" w:customStyle="1" w:styleId="Nadpis1Char">
    <w:name w:val="Nadpis 1 Char"/>
    <w:link w:val="Nadpis1"/>
    <w:rsid w:val="00FA0FCC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FA0FCC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FA0FCC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FA0FCC"/>
    <w:rPr>
      <w:b/>
      <w:noProof/>
      <w:sz w:val="28"/>
    </w:rPr>
  </w:style>
  <w:style w:type="character" w:customStyle="1" w:styleId="Nadpis5Char">
    <w:name w:val="Nadpis 5 Char"/>
    <w:link w:val="Nadpis5"/>
    <w:rsid w:val="00FA0FCC"/>
    <w:rPr>
      <w:b/>
      <w:i/>
      <w:noProof/>
      <w:sz w:val="26"/>
    </w:rPr>
  </w:style>
  <w:style w:type="character" w:customStyle="1" w:styleId="Nadpis6Char">
    <w:name w:val="Nadpis 6 Char"/>
    <w:link w:val="Nadpis6"/>
    <w:rsid w:val="00FA0FCC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FA0FCC"/>
    <w:rPr>
      <w:noProof/>
      <w:sz w:val="24"/>
    </w:rPr>
  </w:style>
  <w:style w:type="character" w:customStyle="1" w:styleId="Nadpis8Char">
    <w:name w:val="Nadpis 8 Char"/>
    <w:link w:val="Nadpis8"/>
    <w:rsid w:val="00FA0FCC"/>
    <w:rPr>
      <w:i/>
      <w:noProof/>
      <w:sz w:val="24"/>
    </w:rPr>
  </w:style>
  <w:style w:type="character" w:customStyle="1" w:styleId="Nadpis9Char">
    <w:name w:val="Nadpis 9 Char"/>
    <w:link w:val="Nadpis9"/>
    <w:rsid w:val="00FA0FCC"/>
    <w:rPr>
      <w:rFonts w:ascii="Cambria" w:hAnsi="Cambria"/>
      <w:noProof/>
      <w:sz w:val="22"/>
    </w:rPr>
  </w:style>
  <w:style w:type="paragraph" w:styleId="Bezriadkovania">
    <w:name w:val="No Spacing"/>
    <w:uiPriority w:val="1"/>
    <w:qFormat/>
    <w:rsid w:val="00220DE0"/>
    <w:rPr>
      <w:rFonts w:ascii="MittelschriftDinDCE" w:eastAsia="Times New Roman" w:hAnsi="MittelschriftDinDCE"/>
      <w:sz w:val="24"/>
      <w:szCs w:val="24"/>
    </w:rPr>
  </w:style>
  <w:style w:type="table" w:styleId="Mriekatabuky">
    <w:name w:val="Table Grid"/>
    <w:basedOn w:val="Normlnatabuka"/>
    <w:uiPriority w:val="59"/>
    <w:rsid w:val="00D4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43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D436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65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D4365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65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43652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64063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C64063"/>
    <w:rPr>
      <w:rFonts w:ascii="MittelschriftDinDCE" w:eastAsia="Times New Roman" w:hAnsi="MittelschriftDinDCE"/>
    </w:rPr>
  </w:style>
  <w:style w:type="paragraph" w:customStyle="1" w:styleId="Default">
    <w:name w:val="Default"/>
    <w:rsid w:val="00812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rmtext1">
    <w:name w:val="formtext1"/>
    <w:rsid w:val="00812F76"/>
    <w:rPr>
      <w:rFonts w:ascii="Verdana" w:hAnsi="Verdan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Švaro</dc:creator>
  <cp:keywords/>
  <cp:lastModifiedBy>Baťová, Zuzana</cp:lastModifiedBy>
  <cp:revision>2</cp:revision>
  <cp:lastPrinted>2017-03-08T10:06:00Z</cp:lastPrinted>
  <dcterms:created xsi:type="dcterms:W3CDTF">2026-05-26T12:10:00Z</dcterms:created>
  <dcterms:modified xsi:type="dcterms:W3CDTF">2026-05-26T12:10:00Z</dcterms:modified>
</cp:coreProperties>
</file>